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8F" w:rsidRPr="00060700" w:rsidRDefault="00081700" w:rsidP="009B081F">
      <w:pPr>
        <w:suppressAutoHyphens/>
        <w:rPr>
          <w:rFonts w:ascii="ＭＳ Ｐ明朝" w:eastAsia="ＭＳ Ｐ明朝" w:hAnsi="ＭＳ Ｐ明朝"/>
        </w:rPr>
      </w:pPr>
      <w:r w:rsidRPr="00060700">
        <w:rPr>
          <w:rFonts w:ascii="ＭＳ Ｐ明朝" w:eastAsia="ＭＳ Ｐ明朝" w:hAnsi="ＭＳ Ｐ明朝" w:cs="ＭＳ 明朝" w:hint="eastAsia"/>
          <w:sz w:val="20"/>
          <w:szCs w:val="20"/>
        </w:rPr>
        <w:t>様式第</w:t>
      </w:r>
      <w:r w:rsidR="001859E2">
        <w:rPr>
          <w:rFonts w:ascii="ＭＳ Ｐ明朝" w:eastAsia="ＭＳ Ｐ明朝" w:hAnsi="ＭＳ Ｐ明朝" w:cs="ＭＳ 明朝" w:hint="eastAsia"/>
          <w:sz w:val="20"/>
          <w:szCs w:val="20"/>
        </w:rPr>
        <w:t>４</w:t>
      </w:r>
      <w:r w:rsidRPr="00060700">
        <w:rPr>
          <w:rFonts w:ascii="ＭＳ Ｐ明朝" w:eastAsia="ＭＳ Ｐ明朝" w:hAnsi="ＭＳ Ｐ明朝" w:cs="ＭＳ 明朝" w:hint="eastAsia"/>
          <w:sz w:val="20"/>
          <w:szCs w:val="20"/>
        </w:rPr>
        <w:t>号</w:t>
      </w:r>
    </w:p>
    <w:p w:rsidR="00081700" w:rsidRPr="00060700" w:rsidRDefault="00081700" w:rsidP="009B081F">
      <w:pPr>
        <w:suppressAutoHyphens/>
        <w:spacing w:line="240" w:lineRule="exact"/>
        <w:jc w:val="left"/>
        <w:rPr>
          <w:rFonts w:ascii="ＭＳ Ｐ明朝" w:eastAsia="ＭＳ Ｐ明朝" w:hAnsi="ＭＳ Ｐ明朝" w:cs="ＭＳ Ｐゴシック"/>
          <w:kern w:val="0"/>
          <w:sz w:val="24"/>
          <w:szCs w:val="21"/>
        </w:rPr>
      </w:pPr>
    </w:p>
    <w:p w:rsidR="009A1FC5" w:rsidRPr="00060700" w:rsidRDefault="00B529B4" w:rsidP="009B081F">
      <w:pPr>
        <w:suppressAutoHyphens/>
        <w:jc w:val="center"/>
        <w:rPr>
          <w:rFonts w:ascii="ＭＳ Ｐ明朝" w:eastAsia="ＭＳ Ｐ明朝" w:hAnsi="ＭＳ Ｐ明朝" w:cs="ＭＳ Ｐゴシック"/>
          <w:kern w:val="0"/>
          <w:sz w:val="22"/>
          <w:szCs w:val="21"/>
        </w:rPr>
      </w:pPr>
      <w:r>
        <w:rPr>
          <w:rFonts w:ascii="ＭＳ Ｐ明朝" w:eastAsia="ＭＳ Ｐ明朝" w:hAnsi="ＭＳ Ｐ明朝" w:cs="ＭＳ Ｐゴシック" w:hint="eastAsia"/>
          <w:kern w:val="0"/>
          <w:sz w:val="22"/>
          <w:szCs w:val="21"/>
        </w:rPr>
        <w:t>県民参加</w:t>
      </w:r>
      <w:r w:rsidR="009A1FC5" w:rsidRPr="00060700">
        <w:rPr>
          <w:rFonts w:ascii="ＭＳ Ｐ明朝" w:eastAsia="ＭＳ Ｐ明朝" w:hAnsi="ＭＳ Ｐ明朝" w:cs="ＭＳ Ｐゴシック" w:hint="eastAsia"/>
          <w:kern w:val="0"/>
          <w:sz w:val="22"/>
          <w:szCs w:val="21"/>
        </w:rPr>
        <w:t>の森</w:t>
      </w:r>
      <w:r w:rsidR="003235D4">
        <w:rPr>
          <w:rFonts w:ascii="ＭＳ Ｐ明朝" w:eastAsia="ＭＳ Ｐ明朝" w:hAnsi="ＭＳ Ｐ明朝" w:cs="ＭＳ Ｐゴシック" w:hint="eastAsia"/>
          <w:kern w:val="0"/>
          <w:sz w:val="22"/>
          <w:szCs w:val="21"/>
        </w:rPr>
        <w:t>林</w:t>
      </w:r>
      <w:r w:rsidR="009A1FC5" w:rsidRPr="00060700">
        <w:rPr>
          <w:rFonts w:ascii="ＭＳ Ｐ明朝" w:eastAsia="ＭＳ Ｐ明朝" w:hAnsi="ＭＳ Ｐ明朝" w:cs="ＭＳ Ｐゴシック" w:hint="eastAsia"/>
          <w:kern w:val="0"/>
          <w:sz w:val="22"/>
          <w:szCs w:val="21"/>
        </w:rPr>
        <w:t>づくりに関する協定書（標準様式）</w:t>
      </w:r>
    </w:p>
    <w:p w:rsidR="009A1FC5" w:rsidRPr="00060700" w:rsidRDefault="009A1FC5" w:rsidP="009B081F">
      <w:pPr>
        <w:suppressAutoHyphens/>
        <w:jc w:val="left"/>
        <w:rPr>
          <w:rFonts w:ascii="ＭＳ Ｐ明朝" w:eastAsia="ＭＳ Ｐ明朝" w:hAnsi="ＭＳ Ｐ明朝" w:cs="ＭＳ Ｐゴシック"/>
          <w:kern w:val="0"/>
          <w:sz w:val="22"/>
          <w:szCs w:val="21"/>
        </w:rPr>
      </w:pPr>
    </w:p>
    <w:p w:rsidR="00081700" w:rsidRPr="00060700" w:rsidRDefault="006C58B4" w:rsidP="009B081F">
      <w:pPr>
        <w:suppressAutoHyphens/>
        <w:rPr>
          <w:rFonts w:ascii="ＭＳ Ｐ明朝" w:eastAsia="ＭＳ Ｐ明朝" w:hAnsi="ＭＳ Ｐ明朝"/>
        </w:rPr>
      </w:pPr>
      <w:r>
        <w:rPr>
          <w:rFonts w:ascii="ＭＳ Ｐ明朝" w:eastAsia="ＭＳ Ｐ明朝" w:hAnsi="ＭＳ Ｐ明朝" w:cs="ＭＳ Ｐゴシック" w:hint="eastAsia"/>
          <w:kern w:val="0"/>
          <w:szCs w:val="21"/>
        </w:rPr>
        <w:t xml:space="preserve">　事業者</w:t>
      </w:r>
      <w:r w:rsidR="00033B2F">
        <w:rPr>
          <w:rFonts w:ascii="ＭＳ Ｐ明朝" w:eastAsia="ＭＳ Ｐ明朝" w:hAnsi="ＭＳ Ｐ明朝" w:cs="ＭＳ Ｐゴシック" w:hint="eastAsia"/>
          <w:kern w:val="0"/>
          <w:szCs w:val="21"/>
        </w:rPr>
        <w:t xml:space="preserve">　　　　　</w:t>
      </w:r>
      <w:r w:rsidR="00081700" w:rsidRPr="00060700">
        <w:rPr>
          <w:rFonts w:ascii="ＭＳ Ｐ明朝" w:eastAsia="ＭＳ Ｐ明朝" w:hAnsi="ＭＳ Ｐ明朝" w:cs="ＭＳ Ｐゴシック" w:hint="eastAsia"/>
          <w:kern w:val="0"/>
          <w:szCs w:val="21"/>
        </w:rPr>
        <w:t>（以下「甲」という。）</w:t>
      </w:r>
      <w:r w:rsidR="009A1FC5" w:rsidRPr="00060700">
        <w:rPr>
          <w:rFonts w:ascii="ＭＳ Ｐ明朝" w:eastAsia="ＭＳ Ｐ明朝" w:hAnsi="ＭＳ Ｐ明朝" w:cs="ＭＳ Ｐゴシック" w:hint="eastAsia"/>
          <w:kern w:val="0"/>
          <w:szCs w:val="21"/>
        </w:rPr>
        <w:t>及び</w:t>
      </w:r>
      <w:r>
        <w:rPr>
          <w:rFonts w:ascii="ＭＳ Ｐ明朝" w:eastAsia="ＭＳ Ｐ明朝" w:hAnsi="ＭＳ Ｐ明朝" w:cs="ＭＳ Ｐゴシック" w:hint="eastAsia"/>
          <w:kern w:val="0"/>
          <w:szCs w:val="21"/>
        </w:rPr>
        <w:t>フィールド提供者</w:t>
      </w:r>
      <w:r w:rsidR="00033B2F">
        <w:rPr>
          <w:rFonts w:ascii="ＭＳ Ｐ明朝" w:eastAsia="ＭＳ Ｐ明朝" w:hAnsi="ＭＳ Ｐ明朝" w:cs="ＭＳ Ｐゴシック" w:hint="eastAsia"/>
          <w:kern w:val="0"/>
          <w:szCs w:val="21"/>
        </w:rPr>
        <w:t xml:space="preserve">　　　　　</w:t>
      </w:r>
      <w:r w:rsidR="009A1FC5" w:rsidRPr="00060700">
        <w:rPr>
          <w:rFonts w:ascii="ＭＳ Ｐ明朝" w:eastAsia="ＭＳ Ｐ明朝" w:hAnsi="ＭＳ Ｐ明朝" w:cs="ＭＳ Ｐゴシック" w:hint="eastAsia"/>
          <w:kern w:val="0"/>
          <w:szCs w:val="21"/>
        </w:rPr>
        <w:t>（以下「乙</w:t>
      </w:r>
      <w:r w:rsidR="00081700" w:rsidRPr="00060700">
        <w:rPr>
          <w:rFonts w:ascii="ＭＳ Ｐ明朝" w:eastAsia="ＭＳ Ｐ明朝" w:hAnsi="ＭＳ Ｐ明朝" w:cs="ＭＳ Ｐゴシック" w:hint="eastAsia"/>
          <w:kern w:val="0"/>
          <w:szCs w:val="21"/>
        </w:rPr>
        <w:t>」という。）は、甲が</w:t>
      </w:r>
      <w:r w:rsidR="007354BB">
        <w:rPr>
          <w:rFonts w:ascii="ＭＳ Ｐ明朝" w:eastAsia="ＭＳ Ｐ明朝" w:hAnsi="ＭＳ Ｐ明朝" w:cs="ＭＳ Ｐゴシック" w:hint="eastAsia"/>
          <w:kern w:val="0"/>
          <w:szCs w:val="21"/>
        </w:rPr>
        <w:t>乙の所有する</w:t>
      </w:r>
      <w:r w:rsidR="00081700" w:rsidRPr="00060700">
        <w:rPr>
          <w:rFonts w:ascii="ＭＳ Ｐ明朝" w:eastAsia="ＭＳ Ｐ明朝" w:hAnsi="ＭＳ Ｐ明朝" w:cs="ＭＳ Ｐゴシック" w:hint="eastAsia"/>
          <w:kern w:val="0"/>
          <w:szCs w:val="21"/>
        </w:rPr>
        <w:t>森林において行う森</w:t>
      </w:r>
      <w:r w:rsidR="003235D4">
        <w:rPr>
          <w:rFonts w:ascii="ＭＳ Ｐ明朝" w:eastAsia="ＭＳ Ｐ明朝" w:hAnsi="ＭＳ Ｐ明朝" w:cs="ＭＳ Ｐゴシック" w:hint="eastAsia"/>
          <w:kern w:val="0"/>
          <w:szCs w:val="21"/>
        </w:rPr>
        <w:t>林</w:t>
      </w:r>
      <w:r w:rsidR="00081700" w:rsidRPr="00060700">
        <w:rPr>
          <w:rFonts w:ascii="ＭＳ Ｐ明朝" w:eastAsia="ＭＳ Ｐ明朝" w:hAnsi="ＭＳ Ｐ明朝" w:cs="ＭＳ Ｐゴシック" w:hint="eastAsia"/>
          <w:kern w:val="0"/>
          <w:szCs w:val="21"/>
        </w:rPr>
        <w:t>づくり活動について、次のとおり協定を締結する。</w:t>
      </w:r>
    </w:p>
    <w:p w:rsidR="00081700" w:rsidRPr="00060700" w:rsidRDefault="00081700" w:rsidP="009B081F">
      <w:pPr>
        <w:suppressAutoHyphens/>
        <w:spacing w:line="240" w:lineRule="exact"/>
        <w:rPr>
          <w:rFonts w:ascii="ＭＳ Ｐ明朝" w:eastAsia="ＭＳ Ｐ明朝" w:hAnsi="ＭＳ Ｐ明朝" w:cs="ＭＳ Ｐゴシック"/>
          <w:kern w:val="0"/>
          <w:szCs w:val="21"/>
        </w:rPr>
      </w:pPr>
    </w:p>
    <w:p w:rsidR="00081700" w:rsidRPr="00060700" w:rsidRDefault="00081700" w:rsidP="009B081F">
      <w:pPr>
        <w:suppressAutoHyphens/>
        <w:rPr>
          <w:rFonts w:ascii="ＭＳ Ｐ明朝" w:eastAsia="ＭＳ Ｐ明朝" w:hAnsi="ＭＳ Ｐ明朝"/>
        </w:rPr>
      </w:pPr>
      <w:r w:rsidRPr="00060700">
        <w:rPr>
          <w:rFonts w:ascii="ＭＳ Ｐ明朝" w:eastAsia="ＭＳ Ｐ明朝" w:hAnsi="ＭＳ Ｐ明朝" w:cs="ＭＳ Ｐゴシック" w:hint="eastAsia"/>
          <w:kern w:val="0"/>
          <w:szCs w:val="21"/>
        </w:rPr>
        <w:t>（協定の目的）</w:t>
      </w:r>
    </w:p>
    <w:p w:rsidR="00081700" w:rsidRPr="00060700" w:rsidRDefault="00081700" w:rsidP="009B081F">
      <w:pPr>
        <w:suppressAutoHyphens/>
        <w:ind w:left="229" w:hanging="229"/>
        <w:rPr>
          <w:rFonts w:ascii="ＭＳ Ｐ明朝" w:eastAsia="ＭＳ Ｐ明朝" w:hAnsi="ＭＳ Ｐ明朝"/>
        </w:rPr>
      </w:pPr>
      <w:r w:rsidRPr="00060700">
        <w:rPr>
          <w:rFonts w:ascii="ＭＳ Ｐ明朝" w:eastAsia="ＭＳ Ｐ明朝" w:hAnsi="ＭＳ Ｐ明朝" w:cs="ＭＳ Ｐゴシック" w:hint="eastAsia"/>
          <w:kern w:val="0"/>
          <w:szCs w:val="21"/>
        </w:rPr>
        <w:t>第１条　この協定は、次条に掲げる森林において</w:t>
      </w:r>
      <w:r w:rsidR="008B4141" w:rsidRPr="00060700">
        <w:rPr>
          <w:rFonts w:ascii="ＭＳ Ｐ明朝" w:eastAsia="ＭＳ Ｐ明朝" w:hAnsi="ＭＳ Ｐ明朝" w:cs="ＭＳ Ｐゴシック" w:hint="eastAsia"/>
          <w:kern w:val="0"/>
          <w:szCs w:val="21"/>
        </w:rPr>
        <w:t>、甲及び乙が協力して行う</w:t>
      </w:r>
      <w:r w:rsidRPr="00060700">
        <w:rPr>
          <w:rFonts w:ascii="ＭＳ Ｐ明朝" w:eastAsia="ＭＳ Ｐ明朝" w:hAnsi="ＭＳ Ｐ明朝" w:cs="ＭＳ Ｐゴシック" w:hint="eastAsia"/>
          <w:kern w:val="0"/>
          <w:szCs w:val="21"/>
        </w:rPr>
        <w:t>森林整備活動</w:t>
      </w:r>
      <w:r w:rsidR="008B4141" w:rsidRPr="00060700">
        <w:rPr>
          <w:rFonts w:ascii="ＭＳ Ｐ明朝" w:eastAsia="ＭＳ Ｐ明朝" w:hAnsi="ＭＳ Ｐ明朝" w:cs="ＭＳ Ｐゴシック" w:hint="eastAsia"/>
          <w:kern w:val="0"/>
          <w:szCs w:val="21"/>
        </w:rPr>
        <w:t>等のために必要な事項を定めるものとする</w:t>
      </w:r>
      <w:r w:rsidRPr="00060700">
        <w:rPr>
          <w:rFonts w:ascii="ＭＳ Ｐ明朝" w:eastAsia="ＭＳ Ｐ明朝" w:hAnsi="ＭＳ Ｐ明朝" w:cs="ＭＳ Ｐゴシック" w:hint="eastAsia"/>
          <w:kern w:val="0"/>
          <w:szCs w:val="21"/>
        </w:rPr>
        <w:t>。</w:t>
      </w:r>
    </w:p>
    <w:p w:rsidR="00081700" w:rsidRPr="00060700" w:rsidRDefault="00081700" w:rsidP="009B081F">
      <w:pPr>
        <w:suppressAutoHyphens/>
        <w:spacing w:line="240" w:lineRule="exact"/>
        <w:rPr>
          <w:rFonts w:ascii="ＭＳ Ｐ明朝" w:eastAsia="ＭＳ Ｐ明朝" w:hAnsi="ＭＳ Ｐ明朝" w:cs="ＭＳ Ｐゴシック"/>
          <w:kern w:val="0"/>
          <w:szCs w:val="21"/>
        </w:rPr>
      </w:pPr>
    </w:p>
    <w:p w:rsidR="00081700" w:rsidRPr="00060700" w:rsidRDefault="00081700" w:rsidP="009B081F">
      <w:pPr>
        <w:suppressAutoHyphens/>
        <w:rPr>
          <w:rFonts w:ascii="ＭＳ Ｐ明朝" w:eastAsia="ＭＳ Ｐ明朝" w:hAnsi="ＭＳ Ｐ明朝"/>
        </w:rPr>
      </w:pPr>
      <w:r w:rsidRPr="00060700">
        <w:rPr>
          <w:rFonts w:ascii="ＭＳ Ｐ明朝" w:eastAsia="ＭＳ Ｐ明朝" w:hAnsi="ＭＳ Ｐ明朝" w:cs="ＭＳ Ｐゴシック" w:hint="eastAsia"/>
          <w:kern w:val="0"/>
          <w:szCs w:val="21"/>
        </w:rPr>
        <w:t>（協定対象森林）</w:t>
      </w:r>
    </w:p>
    <w:p w:rsidR="00081700" w:rsidRPr="00060700" w:rsidRDefault="00081700" w:rsidP="009B081F">
      <w:pPr>
        <w:suppressAutoHyphens/>
        <w:ind w:left="229" w:hanging="229"/>
        <w:rPr>
          <w:rFonts w:ascii="ＭＳ Ｐ明朝" w:eastAsia="ＭＳ Ｐ明朝" w:hAnsi="ＭＳ Ｐ明朝"/>
        </w:rPr>
      </w:pPr>
      <w:r w:rsidRPr="00060700">
        <w:rPr>
          <w:rFonts w:ascii="ＭＳ Ｐ明朝" w:eastAsia="ＭＳ Ｐ明朝" w:hAnsi="ＭＳ Ｐ明朝" w:cs="ＭＳ Ｐゴシック" w:hint="eastAsia"/>
          <w:kern w:val="0"/>
          <w:szCs w:val="21"/>
        </w:rPr>
        <w:t>第２条　この協定により、甲が森林整備活動を行う森林（以下「協定</w:t>
      </w:r>
      <w:r w:rsidRPr="00060700">
        <w:rPr>
          <w:rFonts w:ascii="ＭＳ Ｐ明朝" w:eastAsia="ＭＳ Ｐ明朝" w:hAnsi="ＭＳ Ｐ明朝" w:cs="ＭＳ Ｐゴシック" w:hint="eastAsia"/>
          <w:color w:val="000000"/>
          <w:kern w:val="0"/>
          <w:szCs w:val="21"/>
        </w:rPr>
        <w:t>対象</w:t>
      </w:r>
      <w:r w:rsidRPr="00060700">
        <w:rPr>
          <w:rFonts w:ascii="ＭＳ Ｐ明朝" w:eastAsia="ＭＳ Ｐ明朝" w:hAnsi="ＭＳ Ｐ明朝" w:cs="ＭＳ Ｐゴシック" w:hint="eastAsia"/>
          <w:kern w:val="0"/>
          <w:szCs w:val="21"/>
        </w:rPr>
        <w:t>森林」という。）は次に掲げるとおりとする。</w:t>
      </w:r>
    </w:p>
    <w:tbl>
      <w:tblPr>
        <w:tblW w:w="0" w:type="auto"/>
        <w:tblLayout w:type="fixed"/>
        <w:tblCellMar>
          <w:top w:w="48" w:type="dxa"/>
          <w:left w:w="48" w:type="dxa"/>
          <w:bottom w:w="48" w:type="dxa"/>
          <w:right w:w="48" w:type="dxa"/>
        </w:tblCellMar>
        <w:tblLook w:val="0000" w:firstRow="0" w:lastRow="0" w:firstColumn="0" w:lastColumn="0" w:noHBand="0" w:noVBand="0"/>
      </w:tblPr>
      <w:tblGrid>
        <w:gridCol w:w="3396"/>
        <w:gridCol w:w="1404"/>
        <w:gridCol w:w="2052"/>
        <w:gridCol w:w="2268"/>
      </w:tblGrid>
      <w:tr w:rsidR="00081700" w:rsidRPr="00060700" w:rsidTr="005177E0">
        <w:trPr>
          <w:trHeight w:hRule="exact" w:val="414"/>
        </w:trPr>
        <w:tc>
          <w:tcPr>
            <w:tcW w:w="3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1700" w:rsidRPr="00060700" w:rsidRDefault="00081700" w:rsidP="009B081F">
            <w:pPr>
              <w:suppressAutoHyphens/>
              <w:jc w:val="center"/>
              <w:rPr>
                <w:rFonts w:ascii="ＭＳ Ｐ明朝" w:eastAsia="ＭＳ Ｐ明朝" w:hAnsi="ＭＳ Ｐ明朝"/>
              </w:rPr>
            </w:pPr>
            <w:r w:rsidRPr="00060700">
              <w:rPr>
                <w:rFonts w:ascii="ＭＳ Ｐ明朝" w:eastAsia="ＭＳ Ｐ明朝" w:hAnsi="ＭＳ Ｐ明朝" w:cs="ＭＳ Ｐゴシック" w:hint="eastAsia"/>
                <w:kern w:val="0"/>
                <w:szCs w:val="21"/>
              </w:rPr>
              <w:t>森林の所在地</w:t>
            </w:r>
          </w:p>
        </w:tc>
        <w:tc>
          <w:tcPr>
            <w:tcW w:w="14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1700" w:rsidRPr="00060700" w:rsidRDefault="00081700" w:rsidP="009B081F">
            <w:pPr>
              <w:suppressAutoHyphens/>
              <w:jc w:val="center"/>
              <w:rPr>
                <w:rFonts w:ascii="ＭＳ Ｐ明朝" w:eastAsia="ＭＳ Ｐ明朝" w:hAnsi="ＭＳ Ｐ明朝"/>
              </w:rPr>
            </w:pPr>
            <w:r w:rsidRPr="00060700">
              <w:rPr>
                <w:rFonts w:ascii="ＭＳ Ｐ明朝" w:eastAsia="ＭＳ Ｐ明朝" w:hAnsi="ＭＳ Ｐ明朝" w:cs="ＭＳ Ｐゴシック" w:hint="eastAsia"/>
                <w:kern w:val="0"/>
                <w:szCs w:val="21"/>
              </w:rPr>
              <w:t>地　目</w:t>
            </w:r>
          </w:p>
        </w:tc>
        <w:tc>
          <w:tcPr>
            <w:tcW w:w="20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1700" w:rsidRPr="00060700" w:rsidRDefault="00081700" w:rsidP="009B081F">
            <w:pPr>
              <w:suppressAutoHyphens/>
              <w:jc w:val="center"/>
              <w:rPr>
                <w:rFonts w:ascii="ＭＳ Ｐ明朝" w:eastAsia="ＭＳ Ｐ明朝" w:hAnsi="ＭＳ Ｐ明朝"/>
              </w:rPr>
            </w:pPr>
            <w:r w:rsidRPr="00060700">
              <w:rPr>
                <w:rFonts w:ascii="ＭＳ Ｐ明朝" w:eastAsia="ＭＳ Ｐ明朝" w:hAnsi="ＭＳ Ｐ明朝" w:cs="ＭＳ Ｐゴシック" w:hint="eastAsia"/>
                <w:kern w:val="0"/>
                <w:szCs w:val="21"/>
              </w:rPr>
              <w:t>面積（m</w:t>
            </w:r>
            <w:r w:rsidRPr="00060700">
              <w:rPr>
                <w:rFonts w:ascii="ＭＳ Ｐ明朝" w:eastAsia="ＭＳ Ｐ明朝" w:hAnsi="ＭＳ Ｐ明朝" w:cs="ＭＳ Ｐゴシック" w:hint="eastAsia"/>
                <w:kern w:val="0"/>
                <w:szCs w:val="21"/>
                <w:vertAlign w:val="superscript"/>
              </w:rPr>
              <w:t>2</w:t>
            </w:r>
            <w:r w:rsidRPr="00060700">
              <w:rPr>
                <w:rFonts w:ascii="ＭＳ Ｐ明朝" w:eastAsia="ＭＳ Ｐ明朝" w:hAnsi="ＭＳ Ｐ明朝" w:cs="ＭＳ Ｐゴシック" w:hint="eastAsia"/>
                <w:kern w:val="0"/>
                <w:szCs w:val="21"/>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1700" w:rsidRPr="00060700" w:rsidRDefault="00081700" w:rsidP="009B081F">
            <w:pPr>
              <w:suppressAutoHyphens/>
              <w:jc w:val="center"/>
              <w:rPr>
                <w:rFonts w:ascii="ＭＳ Ｐ明朝" w:eastAsia="ＭＳ Ｐ明朝" w:hAnsi="ＭＳ Ｐ明朝"/>
              </w:rPr>
            </w:pPr>
            <w:r w:rsidRPr="00060700">
              <w:rPr>
                <w:rFonts w:ascii="ＭＳ Ｐ明朝" w:eastAsia="ＭＳ Ｐ明朝" w:hAnsi="ＭＳ Ｐ明朝" w:cs="ＭＳ Ｐゴシック" w:hint="eastAsia"/>
                <w:kern w:val="0"/>
                <w:szCs w:val="21"/>
              </w:rPr>
              <w:t>備　　考</w:t>
            </w:r>
          </w:p>
        </w:tc>
      </w:tr>
      <w:tr w:rsidR="00081700" w:rsidRPr="00060700" w:rsidTr="005177E0">
        <w:trPr>
          <w:trHeight w:hRule="exact" w:val="567"/>
        </w:trPr>
        <w:tc>
          <w:tcPr>
            <w:tcW w:w="3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1700" w:rsidRPr="00060700" w:rsidRDefault="00081700"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1700" w:rsidRPr="00060700" w:rsidRDefault="00081700"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 </w:t>
            </w:r>
          </w:p>
        </w:tc>
        <w:tc>
          <w:tcPr>
            <w:tcW w:w="20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1700" w:rsidRPr="00060700" w:rsidRDefault="00081700"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1700" w:rsidRPr="00060700" w:rsidRDefault="00081700"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 </w:t>
            </w:r>
          </w:p>
        </w:tc>
      </w:tr>
    </w:tbl>
    <w:p w:rsidR="008B4141" w:rsidRPr="00060700" w:rsidRDefault="008B4141" w:rsidP="009B081F">
      <w:pPr>
        <w:suppressAutoHyphens/>
        <w:spacing w:line="240" w:lineRule="exact"/>
        <w:jc w:val="left"/>
        <w:rPr>
          <w:rFonts w:ascii="ＭＳ Ｐ明朝" w:eastAsia="ＭＳ Ｐ明朝" w:hAnsi="ＭＳ Ｐ明朝" w:cs="ＭＳ Ｐゴシック"/>
          <w:kern w:val="0"/>
          <w:sz w:val="18"/>
          <w:szCs w:val="21"/>
        </w:rPr>
      </w:pPr>
    </w:p>
    <w:p w:rsidR="008B4141" w:rsidRPr="00060700" w:rsidRDefault="008B4141" w:rsidP="009B081F">
      <w:pPr>
        <w:suppressAutoHyphens/>
        <w:jc w:val="left"/>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（甲の責務）</w:t>
      </w:r>
    </w:p>
    <w:p w:rsidR="00390EDD" w:rsidRPr="00060700" w:rsidRDefault="008B4141" w:rsidP="009B081F">
      <w:pPr>
        <w:suppressAutoHyphens/>
        <w:ind w:left="283" w:hangingChars="135" w:hanging="283"/>
        <w:jc w:val="left"/>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 xml:space="preserve">第３条　</w:t>
      </w:r>
      <w:r w:rsidR="00390EDD" w:rsidRPr="00060700">
        <w:rPr>
          <w:rFonts w:ascii="ＭＳ Ｐ明朝" w:eastAsia="ＭＳ Ｐ明朝" w:hAnsi="ＭＳ Ｐ明朝" w:cs="ＭＳ Ｐゴシック"/>
          <w:kern w:val="0"/>
          <w:szCs w:val="21"/>
        </w:rPr>
        <w:t>甲は、本協定の締結により次の責務を負う。</w:t>
      </w:r>
    </w:p>
    <w:p w:rsidR="008B4141" w:rsidRPr="00060700" w:rsidRDefault="00390EDD" w:rsidP="009B081F">
      <w:pPr>
        <w:suppressAutoHyphens/>
        <w:ind w:leftChars="68" w:left="426" w:hangingChars="135" w:hanging="283"/>
        <w:jc w:val="left"/>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（１）</w:t>
      </w:r>
      <w:r w:rsidR="008B4141" w:rsidRPr="00060700">
        <w:rPr>
          <w:rFonts w:ascii="ＭＳ Ｐ明朝" w:eastAsia="ＭＳ Ｐ明朝" w:hAnsi="ＭＳ Ｐ明朝" w:cs="ＭＳ Ｐゴシック"/>
          <w:kern w:val="0"/>
          <w:szCs w:val="21"/>
        </w:rPr>
        <w:t>甲は、協定対象森林の整備に取り組むとともに、森林ボランティア活動を通じ、乙及び地域住民との交流を図るものとする。</w:t>
      </w:r>
    </w:p>
    <w:p w:rsidR="008B4141" w:rsidRPr="00060700" w:rsidRDefault="00390EDD" w:rsidP="009B081F">
      <w:pPr>
        <w:suppressAutoHyphens/>
        <w:ind w:leftChars="68" w:left="426" w:hangingChars="135" w:hanging="283"/>
        <w:jc w:val="left"/>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（２）</w:t>
      </w:r>
      <w:r w:rsidR="007D2C7A" w:rsidRPr="00060700">
        <w:rPr>
          <w:rFonts w:ascii="ＭＳ Ｐ明朝" w:eastAsia="ＭＳ Ｐ明朝" w:hAnsi="ＭＳ Ｐ明朝" w:cs="ＭＳ Ｐゴシック"/>
          <w:kern w:val="0"/>
          <w:szCs w:val="21"/>
        </w:rPr>
        <w:t>甲は、毎年度</w:t>
      </w:r>
      <w:r w:rsidR="00530BDE" w:rsidRPr="00060700">
        <w:rPr>
          <w:rFonts w:ascii="ＭＳ Ｐ明朝" w:eastAsia="ＭＳ Ｐ明朝" w:hAnsi="ＭＳ Ｐ明朝" w:cs="ＭＳ Ｐゴシック"/>
          <w:kern w:val="0"/>
          <w:szCs w:val="21"/>
        </w:rPr>
        <w:t>実施する</w:t>
      </w:r>
      <w:r w:rsidR="007D2C7A" w:rsidRPr="00060700">
        <w:rPr>
          <w:rFonts w:ascii="ＭＳ Ｐ明朝" w:eastAsia="ＭＳ Ｐ明朝" w:hAnsi="ＭＳ Ｐ明朝" w:cs="ＭＳ Ｐゴシック"/>
          <w:kern w:val="0"/>
          <w:szCs w:val="21"/>
        </w:rPr>
        <w:t>活動に</w:t>
      </w:r>
      <w:r w:rsidR="00530BDE" w:rsidRPr="00060700">
        <w:rPr>
          <w:rFonts w:ascii="ＭＳ Ｐ明朝" w:eastAsia="ＭＳ Ｐ明朝" w:hAnsi="ＭＳ Ｐ明朝" w:cs="ＭＳ Ｐゴシック"/>
          <w:kern w:val="0"/>
          <w:szCs w:val="21"/>
        </w:rPr>
        <w:t>ついて</w:t>
      </w:r>
      <w:r w:rsidR="007D2C7A" w:rsidRPr="00060700">
        <w:rPr>
          <w:rFonts w:ascii="ＭＳ Ｐ明朝" w:eastAsia="ＭＳ Ｐ明朝" w:hAnsi="ＭＳ Ｐ明朝" w:cs="ＭＳ Ｐゴシック"/>
          <w:kern w:val="0"/>
          <w:szCs w:val="21"/>
        </w:rPr>
        <w:t>、乙に事前にその内容を通知するとともに、事業年度の終了時には事業実施報告書を提出する。</w:t>
      </w:r>
    </w:p>
    <w:p w:rsidR="007D2C7A" w:rsidRPr="00060700" w:rsidRDefault="007D2C7A" w:rsidP="009B081F">
      <w:pPr>
        <w:suppressAutoHyphens/>
        <w:spacing w:line="240" w:lineRule="exact"/>
        <w:ind w:left="283" w:hangingChars="135" w:hanging="283"/>
        <w:jc w:val="left"/>
        <w:rPr>
          <w:rFonts w:ascii="ＭＳ Ｐ明朝" w:eastAsia="ＭＳ Ｐ明朝" w:hAnsi="ＭＳ Ｐ明朝" w:cs="ＭＳ Ｐゴシック"/>
          <w:kern w:val="0"/>
          <w:szCs w:val="21"/>
        </w:rPr>
      </w:pPr>
    </w:p>
    <w:p w:rsidR="007D2C7A" w:rsidRPr="00060700" w:rsidRDefault="007D2C7A" w:rsidP="009B081F">
      <w:pPr>
        <w:suppressAutoHyphens/>
        <w:ind w:left="283" w:hangingChars="135" w:hanging="283"/>
        <w:jc w:val="left"/>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（乙の責務）</w:t>
      </w:r>
    </w:p>
    <w:p w:rsidR="007D2C7A" w:rsidRPr="00060700" w:rsidRDefault="007D2C7A" w:rsidP="009B081F">
      <w:pPr>
        <w:suppressAutoHyphens/>
        <w:ind w:left="283" w:hangingChars="135" w:hanging="283"/>
        <w:jc w:val="left"/>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第４条　乙は、本協定の締結により次の責務を負う。</w:t>
      </w:r>
      <w:bookmarkStart w:id="0" w:name="_GoBack"/>
      <w:bookmarkEnd w:id="0"/>
    </w:p>
    <w:p w:rsidR="007D2C7A" w:rsidRPr="00060700" w:rsidRDefault="007D2C7A" w:rsidP="009B081F">
      <w:pPr>
        <w:suppressAutoHyphens/>
        <w:ind w:leftChars="68" w:left="426" w:hangingChars="135" w:hanging="283"/>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（１）乙は、第２条に定める協定対象森林を無償で提供するものとする。</w:t>
      </w:r>
    </w:p>
    <w:p w:rsidR="007D2C7A" w:rsidRPr="00060700" w:rsidRDefault="007D2C7A" w:rsidP="009B081F">
      <w:pPr>
        <w:suppressAutoHyphens/>
        <w:ind w:leftChars="68" w:left="426" w:hangingChars="135" w:hanging="283"/>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（２）乙は、</w:t>
      </w:r>
      <w:r w:rsidR="00530BDE" w:rsidRPr="00060700">
        <w:rPr>
          <w:rFonts w:ascii="ＭＳ Ｐ明朝" w:eastAsia="ＭＳ Ｐ明朝" w:hAnsi="ＭＳ Ｐ明朝" w:cs="ＭＳ Ｐゴシック"/>
          <w:kern w:val="0"/>
          <w:szCs w:val="21"/>
        </w:rPr>
        <w:t>甲との交流が円滑に実施できるよう努め、甲の行う森林整備活動等を受け入れるものとする。</w:t>
      </w:r>
    </w:p>
    <w:p w:rsidR="00530BDE" w:rsidRPr="00060700" w:rsidRDefault="00390EDD" w:rsidP="009B081F">
      <w:pPr>
        <w:suppressAutoHyphens/>
        <w:ind w:leftChars="68" w:left="426" w:hangingChars="135" w:hanging="283"/>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（３</w:t>
      </w:r>
      <w:r w:rsidR="00530BDE" w:rsidRPr="00060700">
        <w:rPr>
          <w:rFonts w:ascii="ＭＳ Ｐ明朝" w:eastAsia="ＭＳ Ｐ明朝" w:hAnsi="ＭＳ Ｐ明朝" w:cs="ＭＳ Ｐゴシック"/>
          <w:kern w:val="0"/>
          <w:szCs w:val="21"/>
        </w:rPr>
        <w:t>）乙は、甲</w:t>
      </w:r>
      <w:r w:rsidRPr="00060700">
        <w:rPr>
          <w:rFonts w:ascii="ＭＳ Ｐ明朝" w:eastAsia="ＭＳ Ｐ明朝" w:hAnsi="ＭＳ Ｐ明朝" w:cs="ＭＳ Ｐゴシック"/>
          <w:kern w:val="0"/>
          <w:szCs w:val="21"/>
        </w:rPr>
        <w:t>が協定対象森林内で</w:t>
      </w:r>
      <w:r w:rsidR="00530BDE" w:rsidRPr="00060700">
        <w:rPr>
          <w:rFonts w:ascii="ＭＳ Ｐ明朝" w:eastAsia="ＭＳ Ｐ明朝" w:hAnsi="ＭＳ Ｐ明朝" w:cs="ＭＳ Ｐゴシック"/>
          <w:kern w:val="0"/>
          <w:szCs w:val="21"/>
        </w:rPr>
        <w:t>行う</w:t>
      </w:r>
      <w:r w:rsidRPr="00060700">
        <w:rPr>
          <w:rFonts w:ascii="ＭＳ Ｐ明朝" w:eastAsia="ＭＳ Ｐ明朝" w:hAnsi="ＭＳ Ｐ明朝" w:cs="ＭＳ Ｐゴシック"/>
          <w:kern w:val="0"/>
          <w:szCs w:val="21"/>
        </w:rPr>
        <w:t>研修の際、学習に必要な小石や植物の採取を認めるものとする。</w:t>
      </w:r>
    </w:p>
    <w:p w:rsidR="00390EDD" w:rsidRPr="00060700" w:rsidRDefault="00390EDD" w:rsidP="009B081F">
      <w:pPr>
        <w:suppressAutoHyphens/>
        <w:ind w:leftChars="68" w:left="426" w:hangingChars="135" w:hanging="283"/>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（４）乙は、協定期間中に、協定</w:t>
      </w:r>
      <w:r w:rsidR="007354BB">
        <w:rPr>
          <w:rFonts w:ascii="ＭＳ Ｐ明朝" w:eastAsia="ＭＳ Ｐ明朝" w:hAnsi="ＭＳ Ｐ明朝" w:cs="ＭＳ Ｐゴシック"/>
          <w:kern w:val="0"/>
          <w:szCs w:val="21"/>
        </w:rPr>
        <w:t>対象</w:t>
      </w:r>
      <w:r w:rsidRPr="00060700">
        <w:rPr>
          <w:rFonts w:ascii="ＭＳ Ｐ明朝" w:eastAsia="ＭＳ Ｐ明朝" w:hAnsi="ＭＳ Ｐ明朝" w:cs="ＭＳ Ｐゴシック"/>
          <w:kern w:val="0"/>
          <w:szCs w:val="21"/>
        </w:rPr>
        <w:t>森林を</w:t>
      </w:r>
      <w:r w:rsidR="007354BB">
        <w:rPr>
          <w:rFonts w:ascii="ＭＳ Ｐ明朝" w:eastAsia="ＭＳ Ｐ明朝" w:hAnsi="ＭＳ Ｐ明朝" w:cs="ＭＳ Ｐゴシック"/>
          <w:kern w:val="0"/>
          <w:szCs w:val="21"/>
        </w:rPr>
        <w:t>第三者に</w:t>
      </w:r>
      <w:r w:rsidRPr="00060700">
        <w:rPr>
          <w:rFonts w:ascii="ＭＳ Ｐ明朝" w:eastAsia="ＭＳ Ｐ明朝" w:hAnsi="ＭＳ Ｐ明朝" w:cs="ＭＳ Ｐゴシック"/>
          <w:kern w:val="0"/>
          <w:szCs w:val="21"/>
        </w:rPr>
        <w:t>譲渡または貸与する場合は、予め甲と協議するものとする。</w:t>
      </w:r>
    </w:p>
    <w:p w:rsidR="00081700" w:rsidRPr="00060700" w:rsidRDefault="00081700" w:rsidP="009B081F">
      <w:pPr>
        <w:suppressAutoHyphens/>
        <w:spacing w:line="240" w:lineRule="exact"/>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  </w:t>
      </w:r>
    </w:p>
    <w:p w:rsidR="00081700" w:rsidRPr="00060700" w:rsidRDefault="00081700"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（活動</w:t>
      </w:r>
      <w:r w:rsidR="007354BB">
        <w:rPr>
          <w:rFonts w:ascii="ＭＳ Ｐ明朝" w:eastAsia="ＭＳ Ｐ明朝" w:hAnsi="ＭＳ Ｐ明朝" w:cs="ＭＳ Ｐゴシック" w:hint="eastAsia"/>
          <w:kern w:val="0"/>
          <w:szCs w:val="21"/>
        </w:rPr>
        <w:t>等</w:t>
      </w:r>
      <w:r w:rsidRPr="00060700">
        <w:rPr>
          <w:rFonts w:ascii="ＭＳ Ｐ明朝" w:eastAsia="ＭＳ Ｐ明朝" w:hAnsi="ＭＳ Ｐ明朝" w:cs="ＭＳ Ｐゴシック" w:hint="eastAsia"/>
          <w:kern w:val="0"/>
          <w:szCs w:val="21"/>
        </w:rPr>
        <w:t>の実施）</w:t>
      </w:r>
    </w:p>
    <w:p w:rsidR="00081700" w:rsidRPr="00060700" w:rsidRDefault="00390EDD" w:rsidP="009B081F">
      <w:pPr>
        <w:suppressAutoHyphens/>
        <w:ind w:left="229" w:hanging="229"/>
        <w:rPr>
          <w:rFonts w:ascii="ＭＳ Ｐ明朝" w:eastAsia="ＭＳ Ｐ明朝" w:hAnsi="ＭＳ Ｐ明朝" w:cs="ＭＳ Ｐゴシック"/>
          <w:kern w:val="0"/>
          <w:szCs w:val="21"/>
        </w:rPr>
      </w:pPr>
      <w:r w:rsidRPr="00060700">
        <w:rPr>
          <w:rFonts w:ascii="ＭＳ Ｐ明朝" w:eastAsia="ＭＳ Ｐ明朝" w:hAnsi="ＭＳ Ｐ明朝" w:cs="ＭＳ Ｐゴシック" w:hint="eastAsia"/>
          <w:kern w:val="0"/>
          <w:szCs w:val="21"/>
        </w:rPr>
        <w:t>第５</w:t>
      </w:r>
      <w:r w:rsidR="00EF668F" w:rsidRPr="00060700">
        <w:rPr>
          <w:rFonts w:ascii="ＭＳ Ｐ明朝" w:eastAsia="ＭＳ Ｐ明朝" w:hAnsi="ＭＳ Ｐ明朝" w:cs="ＭＳ Ｐゴシック" w:hint="eastAsia"/>
          <w:kern w:val="0"/>
          <w:szCs w:val="21"/>
        </w:rPr>
        <w:t>条　甲及び乙は、協定対象森林において次表に掲げる</w:t>
      </w:r>
      <w:r w:rsidR="00081700" w:rsidRPr="00060700">
        <w:rPr>
          <w:rFonts w:ascii="ＭＳ Ｐ明朝" w:eastAsia="ＭＳ Ｐ明朝" w:hAnsi="ＭＳ Ｐ明朝" w:cs="ＭＳ 明朝" w:hint="eastAsia"/>
        </w:rPr>
        <w:t>活動</w:t>
      </w:r>
      <w:r w:rsidR="007354BB">
        <w:rPr>
          <w:rFonts w:ascii="ＭＳ Ｐ明朝" w:eastAsia="ＭＳ Ｐ明朝" w:hAnsi="ＭＳ Ｐ明朝" w:cs="ＭＳ 明朝" w:hint="eastAsia"/>
        </w:rPr>
        <w:t>等</w:t>
      </w:r>
      <w:r w:rsidR="00081700" w:rsidRPr="00060700">
        <w:rPr>
          <w:rFonts w:ascii="ＭＳ Ｐ明朝" w:eastAsia="ＭＳ Ｐ明朝" w:hAnsi="ＭＳ Ｐ明朝" w:cs="ＭＳ 明朝" w:hint="eastAsia"/>
        </w:rPr>
        <w:t>を</w:t>
      </w:r>
      <w:r w:rsidR="00081700" w:rsidRPr="00060700">
        <w:rPr>
          <w:rFonts w:ascii="ＭＳ Ｐ明朝" w:eastAsia="ＭＳ Ｐ明朝" w:hAnsi="ＭＳ Ｐ明朝" w:cs="ＭＳ Ｐゴシック" w:hint="eastAsia"/>
          <w:kern w:val="0"/>
          <w:szCs w:val="21"/>
        </w:rPr>
        <w:t>実施するものとする。</w:t>
      </w:r>
    </w:p>
    <w:tbl>
      <w:tblPr>
        <w:tblStyle w:val="ae"/>
        <w:tblW w:w="0" w:type="auto"/>
        <w:tblInd w:w="229" w:type="dxa"/>
        <w:tblLook w:val="04A0" w:firstRow="1" w:lastRow="0" w:firstColumn="1" w:lastColumn="0" w:noHBand="0" w:noVBand="1"/>
      </w:tblPr>
      <w:tblGrid>
        <w:gridCol w:w="2318"/>
        <w:gridCol w:w="4111"/>
        <w:gridCol w:w="2516"/>
      </w:tblGrid>
      <w:tr w:rsidR="005177E0" w:rsidRPr="00060700" w:rsidTr="005177E0">
        <w:tc>
          <w:tcPr>
            <w:tcW w:w="2318" w:type="dxa"/>
          </w:tcPr>
          <w:p w:rsidR="005177E0" w:rsidRPr="00060700" w:rsidRDefault="005177E0" w:rsidP="009B081F">
            <w:pPr>
              <w:suppressAutoHyphens/>
              <w:jc w:val="center"/>
              <w:rPr>
                <w:rFonts w:ascii="ＭＳ Ｐ明朝" w:eastAsia="ＭＳ Ｐ明朝" w:hAnsi="ＭＳ Ｐ明朝"/>
              </w:rPr>
            </w:pPr>
            <w:r w:rsidRPr="00060700">
              <w:rPr>
                <w:rFonts w:ascii="ＭＳ Ｐ明朝" w:eastAsia="ＭＳ Ｐ明朝" w:hAnsi="ＭＳ Ｐ明朝" w:hint="eastAsia"/>
              </w:rPr>
              <w:t>区分</w:t>
            </w:r>
          </w:p>
        </w:tc>
        <w:tc>
          <w:tcPr>
            <w:tcW w:w="4111" w:type="dxa"/>
          </w:tcPr>
          <w:p w:rsidR="005177E0" w:rsidRPr="00060700" w:rsidRDefault="005177E0" w:rsidP="009B081F">
            <w:pPr>
              <w:suppressAutoHyphens/>
              <w:jc w:val="center"/>
              <w:rPr>
                <w:rFonts w:ascii="ＭＳ Ｐ明朝" w:eastAsia="ＭＳ Ｐ明朝" w:hAnsi="ＭＳ Ｐ明朝"/>
              </w:rPr>
            </w:pPr>
            <w:r w:rsidRPr="00060700">
              <w:rPr>
                <w:rFonts w:ascii="ＭＳ Ｐ明朝" w:eastAsia="ＭＳ Ｐ明朝" w:hAnsi="ＭＳ Ｐ明朝" w:hint="eastAsia"/>
              </w:rPr>
              <w:t>内容</w:t>
            </w:r>
          </w:p>
        </w:tc>
        <w:tc>
          <w:tcPr>
            <w:tcW w:w="2516" w:type="dxa"/>
          </w:tcPr>
          <w:p w:rsidR="005177E0" w:rsidRPr="00060700" w:rsidRDefault="005177E0" w:rsidP="009B081F">
            <w:pPr>
              <w:suppressAutoHyphens/>
              <w:jc w:val="center"/>
              <w:rPr>
                <w:rFonts w:ascii="ＭＳ Ｐ明朝" w:eastAsia="ＭＳ Ｐ明朝" w:hAnsi="ＭＳ Ｐ明朝"/>
              </w:rPr>
            </w:pPr>
            <w:r w:rsidRPr="00060700">
              <w:rPr>
                <w:rFonts w:ascii="ＭＳ Ｐ明朝" w:eastAsia="ＭＳ Ｐ明朝" w:hAnsi="ＭＳ Ｐ明朝" w:hint="eastAsia"/>
              </w:rPr>
              <w:t>備考</w:t>
            </w:r>
          </w:p>
        </w:tc>
      </w:tr>
      <w:tr w:rsidR="005177E0" w:rsidRPr="00060700" w:rsidTr="005177E0">
        <w:tc>
          <w:tcPr>
            <w:tcW w:w="2318" w:type="dxa"/>
          </w:tcPr>
          <w:p w:rsidR="005177E0" w:rsidRPr="00060700" w:rsidRDefault="005177E0" w:rsidP="009B081F">
            <w:pPr>
              <w:suppressAutoHyphens/>
              <w:jc w:val="center"/>
              <w:rPr>
                <w:rFonts w:ascii="ＭＳ Ｐ明朝" w:eastAsia="ＭＳ Ｐ明朝" w:hAnsi="ＭＳ Ｐ明朝"/>
              </w:rPr>
            </w:pPr>
            <w:r w:rsidRPr="00060700">
              <w:rPr>
                <w:rFonts w:ascii="ＭＳ Ｐ明朝" w:eastAsia="ＭＳ Ｐ明朝" w:hAnsi="ＭＳ Ｐ明朝" w:hint="eastAsia"/>
              </w:rPr>
              <w:t>森林整備活動</w:t>
            </w:r>
          </w:p>
        </w:tc>
        <w:tc>
          <w:tcPr>
            <w:tcW w:w="4111" w:type="dxa"/>
          </w:tcPr>
          <w:p w:rsidR="005177E0" w:rsidRPr="00060700" w:rsidRDefault="005177E0" w:rsidP="009B081F">
            <w:pPr>
              <w:suppressAutoHyphens/>
              <w:rPr>
                <w:rFonts w:ascii="ＭＳ Ｐ明朝" w:eastAsia="ＭＳ Ｐ明朝" w:hAnsi="ＭＳ Ｐ明朝"/>
              </w:rPr>
            </w:pPr>
          </w:p>
        </w:tc>
        <w:tc>
          <w:tcPr>
            <w:tcW w:w="2516" w:type="dxa"/>
          </w:tcPr>
          <w:p w:rsidR="005177E0" w:rsidRPr="00060700" w:rsidRDefault="005177E0" w:rsidP="009B081F">
            <w:pPr>
              <w:suppressAutoHyphens/>
              <w:rPr>
                <w:rFonts w:ascii="ＭＳ Ｐ明朝" w:eastAsia="ＭＳ Ｐ明朝" w:hAnsi="ＭＳ Ｐ明朝"/>
              </w:rPr>
            </w:pPr>
          </w:p>
        </w:tc>
      </w:tr>
      <w:tr w:rsidR="005177E0" w:rsidRPr="00060700" w:rsidTr="005177E0">
        <w:tc>
          <w:tcPr>
            <w:tcW w:w="2318" w:type="dxa"/>
          </w:tcPr>
          <w:p w:rsidR="005177E0" w:rsidRPr="00060700" w:rsidRDefault="005177E0" w:rsidP="009B081F">
            <w:pPr>
              <w:suppressAutoHyphens/>
              <w:jc w:val="center"/>
              <w:rPr>
                <w:rFonts w:ascii="ＭＳ Ｐ明朝" w:eastAsia="ＭＳ Ｐ明朝" w:hAnsi="ＭＳ Ｐ明朝"/>
              </w:rPr>
            </w:pPr>
            <w:r w:rsidRPr="00060700">
              <w:rPr>
                <w:rFonts w:ascii="ＭＳ Ｐ明朝" w:eastAsia="ＭＳ Ｐ明朝" w:hAnsi="ＭＳ Ｐ明朝" w:hint="eastAsia"/>
              </w:rPr>
              <w:t>地域交流活動</w:t>
            </w:r>
          </w:p>
        </w:tc>
        <w:tc>
          <w:tcPr>
            <w:tcW w:w="4111" w:type="dxa"/>
          </w:tcPr>
          <w:p w:rsidR="005177E0" w:rsidRPr="00060700" w:rsidRDefault="005177E0" w:rsidP="009B081F">
            <w:pPr>
              <w:suppressAutoHyphens/>
              <w:rPr>
                <w:rFonts w:ascii="ＭＳ Ｐ明朝" w:eastAsia="ＭＳ Ｐ明朝" w:hAnsi="ＭＳ Ｐ明朝"/>
              </w:rPr>
            </w:pPr>
          </w:p>
        </w:tc>
        <w:tc>
          <w:tcPr>
            <w:tcW w:w="2516" w:type="dxa"/>
          </w:tcPr>
          <w:p w:rsidR="005177E0" w:rsidRPr="00060700" w:rsidRDefault="005177E0" w:rsidP="009B081F">
            <w:pPr>
              <w:suppressAutoHyphens/>
              <w:rPr>
                <w:rFonts w:ascii="ＭＳ Ｐ明朝" w:eastAsia="ＭＳ Ｐ明朝" w:hAnsi="ＭＳ Ｐ明朝"/>
              </w:rPr>
            </w:pPr>
          </w:p>
        </w:tc>
      </w:tr>
      <w:tr w:rsidR="005177E0" w:rsidRPr="00060700" w:rsidTr="005177E0">
        <w:tc>
          <w:tcPr>
            <w:tcW w:w="2318" w:type="dxa"/>
          </w:tcPr>
          <w:p w:rsidR="005177E0" w:rsidRPr="00060700" w:rsidRDefault="005177E0" w:rsidP="009B081F">
            <w:pPr>
              <w:suppressAutoHyphens/>
              <w:jc w:val="center"/>
              <w:rPr>
                <w:rFonts w:ascii="ＭＳ Ｐ明朝" w:eastAsia="ＭＳ Ｐ明朝" w:hAnsi="ＭＳ Ｐ明朝"/>
              </w:rPr>
            </w:pPr>
            <w:r w:rsidRPr="00060700">
              <w:rPr>
                <w:rFonts w:ascii="ＭＳ Ｐ明朝" w:eastAsia="ＭＳ Ｐ明朝" w:hAnsi="ＭＳ Ｐ明朝" w:hint="eastAsia"/>
              </w:rPr>
              <w:t>社員研修・福利厚生</w:t>
            </w:r>
          </w:p>
        </w:tc>
        <w:tc>
          <w:tcPr>
            <w:tcW w:w="4111" w:type="dxa"/>
          </w:tcPr>
          <w:p w:rsidR="005177E0" w:rsidRPr="00060700" w:rsidRDefault="005177E0" w:rsidP="009B081F">
            <w:pPr>
              <w:suppressAutoHyphens/>
              <w:rPr>
                <w:rFonts w:ascii="ＭＳ Ｐ明朝" w:eastAsia="ＭＳ Ｐ明朝" w:hAnsi="ＭＳ Ｐ明朝"/>
              </w:rPr>
            </w:pPr>
          </w:p>
        </w:tc>
        <w:tc>
          <w:tcPr>
            <w:tcW w:w="2516" w:type="dxa"/>
          </w:tcPr>
          <w:p w:rsidR="005177E0" w:rsidRPr="00060700" w:rsidRDefault="005177E0" w:rsidP="009B081F">
            <w:pPr>
              <w:suppressAutoHyphens/>
              <w:rPr>
                <w:rFonts w:ascii="ＭＳ Ｐ明朝" w:eastAsia="ＭＳ Ｐ明朝" w:hAnsi="ＭＳ Ｐ明朝"/>
              </w:rPr>
            </w:pPr>
          </w:p>
        </w:tc>
      </w:tr>
      <w:tr w:rsidR="005177E0" w:rsidRPr="00060700" w:rsidTr="005177E0">
        <w:tc>
          <w:tcPr>
            <w:tcW w:w="2318" w:type="dxa"/>
          </w:tcPr>
          <w:p w:rsidR="005177E0" w:rsidRPr="00060700" w:rsidRDefault="005177E0" w:rsidP="009B081F">
            <w:pPr>
              <w:suppressAutoHyphens/>
              <w:jc w:val="center"/>
              <w:rPr>
                <w:rFonts w:ascii="ＭＳ Ｐ明朝" w:eastAsia="ＭＳ Ｐ明朝" w:hAnsi="ＭＳ Ｐ明朝"/>
              </w:rPr>
            </w:pPr>
            <w:r w:rsidRPr="00060700">
              <w:rPr>
                <w:rFonts w:ascii="ＭＳ Ｐ明朝" w:eastAsia="ＭＳ Ｐ明朝" w:hAnsi="ＭＳ Ｐ明朝" w:hint="eastAsia"/>
              </w:rPr>
              <w:t>その他</w:t>
            </w:r>
          </w:p>
        </w:tc>
        <w:tc>
          <w:tcPr>
            <w:tcW w:w="4111" w:type="dxa"/>
          </w:tcPr>
          <w:p w:rsidR="005177E0" w:rsidRPr="00060700" w:rsidRDefault="005177E0" w:rsidP="009B081F">
            <w:pPr>
              <w:suppressAutoHyphens/>
              <w:rPr>
                <w:rFonts w:ascii="ＭＳ Ｐ明朝" w:eastAsia="ＭＳ Ｐ明朝" w:hAnsi="ＭＳ Ｐ明朝"/>
              </w:rPr>
            </w:pPr>
          </w:p>
        </w:tc>
        <w:tc>
          <w:tcPr>
            <w:tcW w:w="2516" w:type="dxa"/>
          </w:tcPr>
          <w:p w:rsidR="005177E0" w:rsidRPr="00060700" w:rsidRDefault="005177E0" w:rsidP="009B081F">
            <w:pPr>
              <w:suppressAutoHyphens/>
              <w:rPr>
                <w:rFonts w:ascii="ＭＳ Ｐ明朝" w:eastAsia="ＭＳ Ｐ明朝" w:hAnsi="ＭＳ Ｐ明朝"/>
              </w:rPr>
            </w:pPr>
          </w:p>
        </w:tc>
      </w:tr>
    </w:tbl>
    <w:p w:rsidR="00081700" w:rsidRPr="00060700" w:rsidRDefault="009A1FC5" w:rsidP="009B081F">
      <w:pPr>
        <w:suppressAutoHyphens/>
        <w:rPr>
          <w:rFonts w:ascii="ＭＳ Ｐ明朝" w:eastAsia="ＭＳ Ｐ明朝" w:hAnsi="ＭＳ Ｐ明朝"/>
        </w:rPr>
      </w:pPr>
      <w:r w:rsidRPr="00060700">
        <w:rPr>
          <w:rFonts w:ascii="ＭＳ Ｐ明朝" w:eastAsia="ＭＳ Ｐ明朝" w:hAnsi="ＭＳ Ｐ明朝" w:cs="ＭＳ Ｐゴシック" w:hint="eastAsia"/>
          <w:kern w:val="0"/>
          <w:szCs w:val="21"/>
        </w:rPr>
        <w:t xml:space="preserve">２　</w:t>
      </w:r>
      <w:r w:rsidR="00443B7C" w:rsidRPr="00060700">
        <w:rPr>
          <w:rFonts w:ascii="ＭＳ Ｐ明朝" w:eastAsia="ＭＳ Ｐ明朝" w:hAnsi="ＭＳ Ｐ明朝" w:cs="ＭＳ Ｐゴシック" w:hint="eastAsia"/>
          <w:kern w:val="0"/>
          <w:szCs w:val="21"/>
        </w:rPr>
        <w:t>前項に規定する</w:t>
      </w:r>
      <w:r w:rsidR="00081700" w:rsidRPr="00060700">
        <w:rPr>
          <w:rFonts w:ascii="ＭＳ Ｐ明朝" w:eastAsia="ＭＳ Ｐ明朝" w:hAnsi="ＭＳ Ｐ明朝" w:cs="ＭＳ Ｐゴシック" w:hint="eastAsia"/>
          <w:kern w:val="0"/>
          <w:szCs w:val="21"/>
        </w:rPr>
        <w:t>活動</w:t>
      </w:r>
      <w:r w:rsidRPr="00060700">
        <w:rPr>
          <w:rFonts w:ascii="ＭＳ Ｐ明朝" w:eastAsia="ＭＳ Ｐ明朝" w:hAnsi="ＭＳ Ｐ明朝" w:cs="ＭＳ Ｐゴシック" w:hint="eastAsia"/>
          <w:kern w:val="0"/>
          <w:szCs w:val="21"/>
        </w:rPr>
        <w:t>等</w:t>
      </w:r>
      <w:r w:rsidR="007354BB">
        <w:rPr>
          <w:rFonts w:ascii="ＭＳ Ｐ明朝" w:eastAsia="ＭＳ Ｐ明朝" w:hAnsi="ＭＳ Ｐ明朝" w:cs="ＭＳ Ｐゴシック" w:hint="eastAsia"/>
          <w:kern w:val="0"/>
          <w:szCs w:val="21"/>
        </w:rPr>
        <w:t>に必要な</w:t>
      </w:r>
      <w:r w:rsidR="00081700" w:rsidRPr="00060700">
        <w:rPr>
          <w:rFonts w:ascii="ＭＳ Ｐ明朝" w:eastAsia="ＭＳ Ｐ明朝" w:hAnsi="ＭＳ Ｐ明朝" w:cs="ＭＳ Ｐゴシック" w:hint="eastAsia"/>
          <w:kern w:val="0"/>
          <w:szCs w:val="21"/>
        </w:rPr>
        <w:t>経費は、甲が負担する。</w:t>
      </w:r>
    </w:p>
    <w:p w:rsidR="00081700" w:rsidRPr="00060700" w:rsidRDefault="00443B7C" w:rsidP="009B081F">
      <w:pPr>
        <w:tabs>
          <w:tab w:val="left" w:pos="1560"/>
        </w:tabs>
        <w:suppressAutoHyphens/>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ab/>
      </w:r>
    </w:p>
    <w:p w:rsidR="00081700" w:rsidRPr="00060700" w:rsidRDefault="00081700" w:rsidP="009B081F">
      <w:pPr>
        <w:pStyle w:val="Web1"/>
        <w:widowControl w:val="0"/>
        <w:spacing w:line="240" w:lineRule="auto"/>
        <w:jc w:val="both"/>
        <w:rPr>
          <w:rFonts w:ascii="ＭＳ Ｐ明朝" w:eastAsia="ＭＳ Ｐ明朝" w:hAnsi="ＭＳ Ｐ明朝"/>
        </w:rPr>
      </w:pPr>
      <w:r w:rsidRPr="00060700">
        <w:rPr>
          <w:rFonts w:ascii="ＭＳ Ｐ明朝" w:eastAsia="ＭＳ Ｐ明朝" w:hAnsi="ＭＳ Ｐ明朝" w:cs="ＭＳ 明朝" w:hint="eastAsia"/>
          <w:sz w:val="21"/>
          <w:szCs w:val="21"/>
        </w:rPr>
        <w:t>（立木の所有権）</w:t>
      </w:r>
    </w:p>
    <w:p w:rsidR="00081700" w:rsidRPr="00060700" w:rsidRDefault="00443B7C" w:rsidP="009B081F">
      <w:pPr>
        <w:pStyle w:val="Web1"/>
        <w:widowControl w:val="0"/>
        <w:tabs>
          <w:tab w:val="left" w:pos="1145"/>
        </w:tabs>
        <w:spacing w:line="240" w:lineRule="auto"/>
        <w:ind w:left="285" w:hanging="285"/>
        <w:jc w:val="both"/>
        <w:rPr>
          <w:rFonts w:ascii="ＭＳ Ｐ明朝" w:eastAsia="ＭＳ Ｐ明朝" w:hAnsi="ＭＳ Ｐ明朝"/>
        </w:rPr>
      </w:pPr>
      <w:r w:rsidRPr="00060700">
        <w:rPr>
          <w:rFonts w:ascii="ＭＳ Ｐ明朝" w:eastAsia="ＭＳ Ｐ明朝" w:hAnsi="ＭＳ Ｐ明朝" w:cs="ＭＳ 明朝" w:hint="eastAsia"/>
          <w:sz w:val="21"/>
          <w:szCs w:val="21"/>
        </w:rPr>
        <w:t>第６</w:t>
      </w:r>
      <w:r w:rsidR="00081700" w:rsidRPr="00060700">
        <w:rPr>
          <w:rFonts w:ascii="ＭＳ Ｐ明朝" w:eastAsia="ＭＳ Ｐ明朝" w:hAnsi="ＭＳ Ｐ明朝" w:cs="ＭＳ 明朝" w:hint="eastAsia"/>
          <w:sz w:val="21"/>
          <w:szCs w:val="21"/>
        </w:rPr>
        <w:t xml:space="preserve">条　</w:t>
      </w:r>
      <w:r w:rsidR="007354BB">
        <w:rPr>
          <w:rFonts w:ascii="ＭＳ Ｐ明朝" w:eastAsia="ＭＳ Ｐ明朝" w:hAnsi="ＭＳ Ｐ明朝" w:cs="ＭＳ 明朝" w:hint="eastAsia"/>
          <w:sz w:val="21"/>
          <w:szCs w:val="21"/>
        </w:rPr>
        <w:t>協定対象</w:t>
      </w:r>
      <w:r w:rsidR="00081700" w:rsidRPr="00060700">
        <w:rPr>
          <w:rFonts w:ascii="ＭＳ Ｐ明朝" w:eastAsia="ＭＳ Ｐ明朝" w:hAnsi="ＭＳ Ｐ明朝" w:cs="ＭＳ 明朝" w:hint="eastAsia"/>
          <w:sz w:val="21"/>
          <w:szCs w:val="21"/>
        </w:rPr>
        <w:t>森林内の立木の所有権は、甲が植栽した立木も含</w:t>
      </w:r>
      <w:r w:rsidR="009A1FC5" w:rsidRPr="00060700">
        <w:rPr>
          <w:rFonts w:ascii="ＭＳ Ｐ明朝" w:eastAsia="ＭＳ Ｐ明朝" w:hAnsi="ＭＳ Ｐ明朝" w:cs="ＭＳ 明朝" w:hint="eastAsia"/>
          <w:sz w:val="21"/>
          <w:szCs w:val="21"/>
        </w:rPr>
        <w:t>めて</w:t>
      </w:r>
      <w:r w:rsidR="007354BB">
        <w:rPr>
          <w:rFonts w:ascii="ＭＳ Ｐ明朝" w:eastAsia="ＭＳ Ｐ明朝" w:hAnsi="ＭＳ Ｐ明朝" w:cs="ＭＳ 明朝" w:hint="eastAsia"/>
          <w:sz w:val="21"/>
          <w:szCs w:val="21"/>
        </w:rPr>
        <w:t>全て</w:t>
      </w:r>
      <w:r w:rsidR="009A1FC5" w:rsidRPr="00060700">
        <w:rPr>
          <w:rFonts w:ascii="ＭＳ Ｐ明朝" w:eastAsia="ＭＳ Ｐ明朝" w:hAnsi="ＭＳ Ｐ明朝" w:cs="ＭＳ 明朝" w:hint="eastAsia"/>
          <w:sz w:val="21"/>
          <w:szCs w:val="21"/>
        </w:rPr>
        <w:t>乙</w:t>
      </w:r>
      <w:r w:rsidRPr="00060700">
        <w:rPr>
          <w:rFonts w:ascii="ＭＳ Ｐ明朝" w:eastAsia="ＭＳ Ｐ明朝" w:hAnsi="ＭＳ Ｐ明朝" w:cs="ＭＳ 明朝" w:hint="eastAsia"/>
          <w:sz w:val="21"/>
          <w:szCs w:val="21"/>
        </w:rPr>
        <w:t>に帰属する</w:t>
      </w:r>
      <w:r w:rsidR="00081700" w:rsidRPr="00060700">
        <w:rPr>
          <w:rFonts w:ascii="ＭＳ Ｐ明朝" w:eastAsia="ＭＳ Ｐ明朝" w:hAnsi="ＭＳ Ｐ明朝" w:cs="ＭＳ 明朝" w:hint="eastAsia"/>
          <w:sz w:val="21"/>
          <w:szCs w:val="21"/>
        </w:rPr>
        <w:t>ものとする。</w:t>
      </w:r>
    </w:p>
    <w:p w:rsidR="00081700" w:rsidRPr="00060700" w:rsidRDefault="00081700" w:rsidP="009B081F">
      <w:pPr>
        <w:suppressAutoHyphens/>
        <w:ind w:left="285" w:hanging="285"/>
        <w:rPr>
          <w:rFonts w:ascii="ＭＳ Ｐ明朝" w:eastAsia="ＭＳ Ｐ明朝" w:hAnsi="ＭＳ Ｐ明朝"/>
        </w:rPr>
      </w:pPr>
      <w:r w:rsidRPr="00060700">
        <w:rPr>
          <w:rFonts w:ascii="ＭＳ Ｐ明朝" w:eastAsia="ＭＳ Ｐ明朝" w:hAnsi="ＭＳ Ｐ明朝" w:cs="ＭＳ 明朝" w:hint="eastAsia"/>
          <w:szCs w:val="21"/>
        </w:rPr>
        <w:t xml:space="preserve">２　</w:t>
      </w:r>
      <w:r w:rsidR="00443B7C" w:rsidRPr="00060700">
        <w:rPr>
          <w:rFonts w:ascii="ＭＳ Ｐ明朝" w:eastAsia="ＭＳ Ｐ明朝" w:hAnsi="ＭＳ Ｐ明朝" w:cs="ＭＳ 明朝" w:hint="eastAsia"/>
          <w:color w:val="000000"/>
          <w:szCs w:val="21"/>
        </w:rPr>
        <w:t>甲が</w:t>
      </w:r>
      <w:r w:rsidRPr="00060700">
        <w:rPr>
          <w:rFonts w:ascii="ＭＳ Ｐ明朝" w:eastAsia="ＭＳ Ｐ明朝" w:hAnsi="ＭＳ Ｐ明朝" w:cs="ＭＳ 明朝" w:hint="eastAsia"/>
          <w:szCs w:val="21"/>
        </w:rPr>
        <w:t>伐採木等の利活用を希望する場合には、協定の範囲内において行うことができる。ただし、営利を目的とする場合には、この限りでない。</w:t>
      </w:r>
    </w:p>
    <w:p w:rsidR="00081700" w:rsidRPr="00060700" w:rsidRDefault="00081700" w:rsidP="009B081F">
      <w:pPr>
        <w:suppressAutoHyphens/>
        <w:rPr>
          <w:rFonts w:ascii="ＭＳ Ｐ明朝" w:eastAsia="ＭＳ Ｐ明朝" w:hAnsi="ＭＳ Ｐ明朝" w:cs="ＭＳ Ｐゴシック"/>
          <w:kern w:val="0"/>
          <w:szCs w:val="21"/>
        </w:rPr>
      </w:pPr>
    </w:p>
    <w:p w:rsidR="00081700" w:rsidRPr="00060700" w:rsidRDefault="00081700"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w:t>
      </w:r>
      <w:r w:rsidR="00213FBE">
        <w:rPr>
          <w:rFonts w:ascii="ＭＳ Ｐ明朝" w:eastAsia="ＭＳ Ｐ明朝" w:hAnsi="ＭＳ Ｐ明朝" w:cs="ＭＳ Ｐゴシック" w:hint="eastAsia"/>
          <w:kern w:val="0"/>
          <w:szCs w:val="21"/>
        </w:rPr>
        <w:t>広報活動における森林の名称</w:t>
      </w:r>
      <w:r w:rsidRPr="00060700">
        <w:rPr>
          <w:rFonts w:ascii="ＭＳ Ｐ明朝" w:eastAsia="ＭＳ Ｐ明朝" w:hAnsi="ＭＳ Ｐ明朝" w:cs="ＭＳ Ｐゴシック" w:hint="eastAsia"/>
          <w:kern w:val="0"/>
          <w:szCs w:val="21"/>
        </w:rPr>
        <w:t>）</w:t>
      </w:r>
    </w:p>
    <w:p w:rsidR="00213FBE" w:rsidRDefault="00081700" w:rsidP="009B081F">
      <w:pPr>
        <w:suppressAutoHyphens/>
        <w:ind w:left="229" w:hanging="229"/>
        <w:rPr>
          <w:rFonts w:ascii="ＭＳ Ｐ明朝" w:eastAsia="ＭＳ Ｐ明朝" w:hAnsi="ＭＳ Ｐ明朝" w:cs="ＭＳ Ｐゴシック"/>
          <w:kern w:val="0"/>
          <w:szCs w:val="21"/>
        </w:rPr>
      </w:pPr>
      <w:r w:rsidRPr="00060700">
        <w:rPr>
          <w:rFonts w:ascii="ＭＳ Ｐ明朝" w:eastAsia="ＭＳ Ｐ明朝" w:hAnsi="ＭＳ Ｐ明朝" w:cs="ＭＳ Ｐゴシック" w:hint="eastAsia"/>
          <w:kern w:val="0"/>
          <w:szCs w:val="21"/>
        </w:rPr>
        <w:t>第</w:t>
      </w:r>
      <w:r w:rsidR="00213FBE">
        <w:rPr>
          <w:rFonts w:ascii="ＭＳ Ｐ明朝" w:eastAsia="ＭＳ Ｐ明朝" w:hAnsi="ＭＳ Ｐ明朝" w:cs="ＭＳ Ｐゴシック" w:hint="eastAsia"/>
          <w:kern w:val="0"/>
          <w:szCs w:val="21"/>
        </w:rPr>
        <w:t>７</w:t>
      </w:r>
      <w:r w:rsidRPr="00060700">
        <w:rPr>
          <w:rFonts w:ascii="ＭＳ Ｐ明朝" w:eastAsia="ＭＳ Ｐ明朝" w:hAnsi="ＭＳ Ｐ明朝" w:cs="ＭＳ Ｐゴシック" w:hint="eastAsia"/>
          <w:kern w:val="0"/>
          <w:szCs w:val="21"/>
        </w:rPr>
        <w:t xml:space="preserve">条　</w:t>
      </w:r>
      <w:r w:rsidR="00213FBE">
        <w:rPr>
          <w:rFonts w:ascii="ＭＳ Ｐ明朝" w:eastAsia="ＭＳ Ｐ明朝" w:hAnsi="ＭＳ Ｐ明朝" w:cs="ＭＳ Ｐゴシック" w:hint="eastAsia"/>
          <w:kern w:val="0"/>
          <w:szCs w:val="21"/>
        </w:rPr>
        <w:t>甲</w:t>
      </w:r>
      <w:r w:rsidRPr="00060700">
        <w:rPr>
          <w:rFonts w:ascii="ＭＳ Ｐ明朝" w:eastAsia="ＭＳ Ｐ明朝" w:hAnsi="ＭＳ Ｐ明朝" w:cs="ＭＳ Ｐゴシック" w:hint="eastAsia"/>
          <w:kern w:val="0"/>
          <w:szCs w:val="21"/>
        </w:rPr>
        <w:t>は、</w:t>
      </w:r>
      <w:r w:rsidR="00213FBE">
        <w:rPr>
          <w:rFonts w:ascii="ＭＳ Ｐ明朝" w:eastAsia="ＭＳ Ｐ明朝" w:hAnsi="ＭＳ Ｐ明朝" w:cs="ＭＳ Ｐゴシック" w:hint="eastAsia"/>
          <w:kern w:val="0"/>
          <w:szCs w:val="21"/>
        </w:rPr>
        <w:t>協定対象森林を「○○○○の森」と命名し、乙と協議し</w:t>
      </w:r>
      <w:r w:rsidR="007354BB">
        <w:rPr>
          <w:rFonts w:ascii="ＭＳ Ｐ明朝" w:eastAsia="ＭＳ Ｐ明朝" w:hAnsi="ＭＳ Ｐ明朝" w:cs="ＭＳ Ｐゴシック" w:hint="eastAsia"/>
          <w:kern w:val="0"/>
          <w:szCs w:val="21"/>
        </w:rPr>
        <w:t>たうえで</w:t>
      </w:r>
      <w:r w:rsidR="00213FBE">
        <w:rPr>
          <w:rFonts w:ascii="ＭＳ Ｐ明朝" w:eastAsia="ＭＳ Ｐ明朝" w:hAnsi="ＭＳ Ｐ明朝" w:cs="ＭＳ Ｐゴシック" w:hint="eastAsia"/>
          <w:kern w:val="0"/>
          <w:szCs w:val="21"/>
        </w:rPr>
        <w:t>、法令等の定める範囲において</w:t>
      </w:r>
      <w:r w:rsidR="00213FBE">
        <w:rPr>
          <w:rFonts w:ascii="ＭＳ Ｐ明朝" w:eastAsia="ＭＳ Ｐ明朝" w:hAnsi="ＭＳ Ｐ明朝" w:cs="ＭＳ Ｐゴシック"/>
          <w:kern w:val="0"/>
          <w:szCs w:val="21"/>
        </w:rPr>
        <w:t>看板を設置することができるものとする。</w:t>
      </w:r>
    </w:p>
    <w:p w:rsidR="00213FBE" w:rsidRDefault="00213FBE" w:rsidP="009B081F">
      <w:pPr>
        <w:suppressAutoHyphens/>
        <w:ind w:left="229" w:hanging="229"/>
        <w:rPr>
          <w:rFonts w:ascii="ＭＳ Ｐ明朝" w:eastAsia="ＭＳ Ｐ明朝" w:hAnsi="ＭＳ Ｐ明朝" w:cs="ＭＳ Ｐゴシック"/>
          <w:kern w:val="0"/>
          <w:szCs w:val="21"/>
        </w:rPr>
      </w:pPr>
      <w:r>
        <w:rPr>
          <w:rFonts w:ascii="ＭＳ Ｐ明朝" w:eastAsia="ＭＳ Ｐ明朝" w:hAnsi="ＭＳ Ｐ明朝" w:cs="ＭＳ Ｐゴシック"/>
          <w:kern w:val="0"/>
          <w:szCs w:val="21"/>
        </w:rPr>
        <w:t>２　前項の看板の設置に係る経費は、甲が負担する。</w:t>
      </w:r>
    </w:p>
    <w:p w:rsidR="00213FBE" w:rsidRPr="00213FBE" w:rsidRDefault="00213FBE" w:rsidP="009B081F">
      <w:pPr>
        <w:suppressAutoHyphens/>
        <w:ind w:left="229" w:hanging="229"/>
        <w:rPr>
          <w:rFonts w:ascii="ＭＳ Ｐ明朝" w:eastAsia="ＭＳ Ｐ明朝" w:hAnsi="ＭＳ Ｐ明朝" w:cs="ＭＳ Ｐゴシック"/>
          <w:kern w:val="0"/>
          <w:szCs w:val="21"/>
        </w:rPr>
      </w:pPr>
      <w:r>
        <w:rPr>
          <w:rFonts w:ascii="ＭＳ Ｐ明朝" w:eastAsia="ＭＳ Ｐ明朝" w:hAnsi="ＭＳ Ｐ明朝" w:cs="ＭＳ Ｐゴシック"/>
          <w:kern w:val="0"/>
          <w:szCs w:val="21"/>
        </w:rPr>
        <w:t>３　甲及び乙は、協定に基づく活動の内容を広報宣伝に利用することができるものとする。</w:t>
      </w:r>
    </w:p>
    <w:p w:rsidR="00081700" w:rsidRPr="00213FBE" w:rsidRDefault="00081700" w:rsidP="009B081F">
      <w:pPr>
        <w:suppressAutoHyphens/>
        <w:rPr>
          <w:rFonts w:ascii="ＭＳ Ｐ明朝" w:eastAsia="ＭＳ Ｐ明朝" w:hAnsi="ＭＳ Ｐ明朝" w:cs="ＭＳ Ｐゴシック"/>
          <w:kern w:val="0"/>
          <w:szCs w:val="21"/>
        </w:rPr>
      </w:pPr>
    </w:p>
    <w:p w:rsidR="00081700" w:rsidRPr="00060700" w:rsidRDefault="00081700" w:rsidP="009B081F">
      <w:pPr>
        <w:suppressAutoHyphens/>
        <w:rPr>
          <w:rFonts w:ascii="ＭＳ Ｐ明朝" w:eastAsia="ＭＳ Ｐ明朝" w:hAnsi="ＭＳ Ｐ明朝"/>
        </w:rPr>
      </w:pPr>
      <w:r w:rsidRPr="00060700">
        <w:rPr>
          <w:rFonts w:ascii="ＭＳ Ｐ明朝" w:eastAsia="ＭＳ Ｐ明朝" w:hAnsi="ＭＳ Ｐ明朝" w:cs="ＭＳ Ｐゴシック" w:hint="eastAsia"/>
          <w:kern w:val="0"/>
          <w:szCs w:val="21"/>
        </w:rPr>
        <w:t>（協定解除）</w:t>
      </w:r>
    </w:p>
    <w:p w:rsidR="00081700" w:rsidRPr="00060700" w:rsidRDefault="00081700" w:rsidP="009B081F">
      <w:pPr>
        <w:suppressAutoHyphens/>
        <w:ind w:left="229" w:hanging="229"/>
        <w:rPr>
          <w:rFonts w:ascii="ＭＳ Ｐ明朝" w:eastAsia="ＭＳ Ｐ明朝" w:hAnsi="ＭＳ Ｐ明朝" w:cs="ＭＳ 明朝"/>
          <w:szCs w:val="21"/>
        </w:rPr>
      </w:pPr>
      <w:r w:rsidRPr="00060700">
        <w:rPr>
          <w:rFonts w:ascii="ＭＳ Ｐ明朝" w:eastAsia="ＭＳ Ｐ明朝" w:hAnsi="ＭＳ Ｐ明朝" w:cs="ＭＳ Ｐゴシック" w:hint="eastAsia"/>
          <w:kern w:val="0"/>
          <w:szCs w:val="21"/>
        </w:rPr>
        <w:t>第</w:t>
      </w:r>
      <w:r w:rsidR="00213FBE">
        <w:rPr>
          <w:rFonts w:ascii="ＭＳ Ｐ明朝" w:eastAsia="ＭＳ Ｐ明朝" w:hAnsi="ＭＳ Ｐ明朝" w:cs="ＭＳ Ｐゴシック" w:hint="eastAsia"/>
          <w:kern w:val="0"/>
          <w:szCs w:val="21"/>
        </w:rPr>
        <w:t>８</w:t>
      </w:r>
      <w:r w:rsidRPr="00060700">
        <w:rPr>
          <w:rFonts w:ascii="ＭＳ Ｐ明朝" w:eastAsia="ＭＳ Ｐ明朝" w:hAnsi="ＭＳ Ｐ明朝" w:cs="ＭＳ Ｐゴシック" w:hint="eastAsia"/>
          <w:kern w:val="0"/>
          <w:szCs w:val="21"/>
        </w:rPr>
        <w:t xml:space="preserve">条　</w:t>
      </w:r>
      <w:r w:rsidR="00443B7C" w:rsidRPr="00060700">
        <w:rPr>
          <w:rFonts w:ascii="ＭＳ Ｐ明朝" w:eastAsia="ＭＳ Ｐ明朝" w:hAnsi="ＭＳ Ｐ明朝" w:cs="ＭＳ 明朝" w:hint="eastAsia"/>
          <w:szCs w:val="21"/>
        </w:rPr>
        <w:t>次の項目に該当するときは、甲及び乙が協議のうえ、この協定を解除する</w:t>
      </w:r>
      <w:r w:rsidR="00060700" w:rsidRPr="00060700">
        <w:rPr>
          <w:rFonts w:ascii="ＭＳ Ｐ明朝" w:eastAsia="ＭＳ Ｐ明朝" w:hAnsi="ＭＳ Ｐ明朝" w:cs="ＭＳ 明朝" w:hint="eastAsia"/>
          <w:szCs w:val="21"/>
        </w:rPr>
        <w:t>ことができる。</w:t>
      </w:r>
    </w:p>
    <w:p w:rsidR="00060700" w:rsidRPr="00060700" w:rsidRDefault="00060700" w:rsidP="009B081F">
      <w:pPr>
        <w:suppressAutoHyphens/>
        <w:ind w:left="426" w:hanging="229"/>
        <w:rPr>
          <w:rFonts w:ascii="ＭＳ Ｐ明朝" w:eastAsia="ＭＳ Ｐ明朝" w:hAnsi="ＭＳ Ｐ明朝" w:cs="ＭＳ 明朝"/>
          <w:szCs w:val="21"/>
        </w:rPr>
      </w:pPr>
      <w:r w:rsidRPr="00060700">
        <w:rPr>
          <w:rFonts w:ascii="ＭＳ Ｐ明朝" w:eastAsia="ＭＳ Ｐ明朝" w:hAnsi="ＭＳ Ｐ明朝" w:cs="ＭＳ 明朝"/>
          <w:szCs w:val="21"/>
        </w:rPr>
        <w:t>（１）協定</w:t>
      </w:r>
      <w:r w:rsidR="007354BB">
        <w:rPr>
          <w:rFonts w:ascii="ＭＳ Ｐ明朝" w:eastAsia="ＭＳ Ｐ明朝" w:hAnsi="ＭＳ Ｐ明朝" w:cs="ＭＳ 明朝"/>
          <w:szCs w:val="21"/>
        </w:rPr>
        <w:t>対象</w:t>
      </w:r>
      <w:r w:rsidRPr="00060700">
        <w:rPr>
          <w:rFonts w:ascii="ＭＳ Ｐ明朝" w:eastAsia="ＭＳ Ｐ明朝" w:hAnsi="ＭＳ Ｐ明朝" w:cs="ＭＳ 明朝"/>
          <w:szCs w:val="21"/>
        </w:rPr>
        <w:t>森林が公用、</w:t>
      </w:r>
      <w:r>
        <w:rPr>
          <w:rFonts w:ascii="ＭＳ Ｐ明朝" w:eastAsia="ＭＳ Ｐ明朝" w:hAnsi="ＭＳ Ｐ明朝" w:cs="ＭＳ 明朝" w:hint="eastAsia"/>
          <w:szCs w:val="21"/>
        </w:rPr>
        <w:t>公共</w:t>
      </w:r>
      <w:r w:rsidRPr="00060700">
        <w:rPr>
          <w:rFonts w:ascii="ＭＳ Ｐ明朝" w:eastAsia="ＭＳ Ｐ明朝" w:hAnsi="ＭＳ Ｐ明朝" w:cs="ＭＳ 明朝"/>
          <w:szCs w:val="21"/>
        </w:rPr>
        <w:t>事業の用に供されるとき。</w:t>
      </w:r>
    </w:p>
    <w:p w:rsidR="00060700" w:rsidRPr="00060700" w:rsidRDefault="00060700" w:rsidP="009B081F">
      <w:pPr>
        <w:suppressAutoHyphens/>
        <w:ind w:left="426" w:hanging="229"/>
        <w:rPr>
          <w:rFonts w:ascii="ＭＳ Ｐ明朝" w:eastAsia="ＭＳ Ｐ明朝" w:hAnsi="ＭＳ Ｐ明朝" w:cs="ＭＳ 明朝"/>
          <w:szCs w:val="21"/>
        </w:rPr>
      </w:pPr>
      <w:r w:rsidRPr="00060700">
        <w:rPr>
          <w:rFonts w:ascii="ＭＳ Ｐ明朝" w:eastAsia="ＭＳ Ｐ明朝" w:hAnsi="ＭＳ Ｐ明朝" w:cs="ＭＳ 明朝"/>
          <w:szCs w:val="21"/>
        </w:rPr>
        <w:t>（２）火災、天災その他の要因により協定対象森林の全部又は一部が消失したとき。</w:t>
      </w:r>
    </w:p>
    <w:p w:rsidR="00060700" w:rsidRDefault="00060700" w:rsidP="009B081F">
      <w:pPr>
        <w:suppressAutoHyphens/>
        <w:ind w:left="426" w:hanging="229"/>
        <w:rPr>
          <w:rFonts w:ascii="ＭＳ Ｐ明朝" w:eastAsia="ＭＳ Ｐ明朝" w:hAnsi="ＭＳ Ｐ明朝" w:cs="ＭＳ 明朝"/>
          <w:szCs w:val="21"/>
        </w:rPr>
      </w:pPr>
      <w:r w:rsidRPr="00060700">
        <w:rPr>
          <w:rFonts w:ascii="ＭＳ Ｐ明朝" w:eastAsia="ＭＳ Ｐ明朝" w:hAnsi="ＭＳ Ｐ明朝" w:cs="ＭＳ 明朝"/>
          <w:szCs w:val="21"/>
        </w:rPr>
        <w:t>（３）</w:t>
      </w:r>
      <w:r>
        <w:rPr>
          <w:rFonts w:ascii="ＭＳ Ｐ明朝" w:eastAsia="ＭＳ Ｐ明朝" w:hAnsi="ＭＳ Ｐ明朝" w:cs="ＭＳ 明朝"/>
          <w:szCs w:val="21"/>
        </w:rPr>
        <w:t>協定に基づく適正な森林の整備</w:t>
      </w:r>
      <w:r w:rsidR="003235D4">
        <w:rPr>
          <w:rFonts w:ascii="ＭＳ Ｐ明朝" w:eastAsia="ＭＳ Ｐ明朝" w:hAnsi="ＭＳ Ｐ明朝" w:cs="ＭＳ 明朝"/>
          <w:szCs w:val="21"/>
        </w:rPr>
        <w:t>・管理</w:t>
      </w:r>
      <w:r>
        <w:rPr>
          <w:rFonts w:ascii="ＭＳ Ｐ明朝" w:eastAsia="ＭＳ Ｐ明朝" w:hAnsi="ＭＳ Ｐ明朝" w:cs="ＭＳ 明朝"/>
          <w:szCs w:val="21"/>
        </w:rPr>
        <w:t>が行われないとき。</w:t>
      </w:r>
    </w:p>
    <w:p w:rsidR="00060700" w:rsidRPr="00060700" w:rsidRDefault="00060700" w:rsidP="009B081F">
      <w:pPr>
        <w:suppressAutoHyphens/>
        <w:ind w:left="426" w:hanging="229"/>
        <w:rPr>
          <w:rFonts w:ascii="ＭＳ Ｐ明朝" w:eastAsia="ＭＳ Ｐ明朝" w:hAnsi="ＭＳ Ｐ明朝"/>
        </w:rPr>
      </w:pPr>
      <w:r>
        <w:rPr>
          <w:rFonts w:ascii="ＭＳ Ｐ明朝" w:eastAsia="ＭＳ Ｐ明朝" w:hAnsi="ＭＳ Ｐ明朝" w:cs="ＭＳ 明朝"/>
          <w:szCs w:val="21"/>
        </w:rPr>
        <w:t>（４）その他、この協定の目的が達成できないと認められるとき。</w:t>
      </w:r>
    </w:p>
    <w:p w:rsidR="00081700" w:rsidRPr="00060700" w:rsidRDefault="00081700" w:rsidP="009B081F">
      <w:pPr>
        <w:suppressAutoHyphens/>
        <w:ind w:left="229" w:hanging="229"/>
        <w:rPr>
          <w:rFonts w:ascii="ＭＳ Ｐ明朝" w:eastAsia="ＭＳ Ｐ明朝" w:hAnsi="ＭＳ Ｐ明朝" w:cs="ＭＳ 明朝"/>
          <w:szCs w:val="21"/>
        </w:rPr>
      </w:pPr>
    </w:p>
    <w:p w:rsidR="00390EDD" w:rsidRPr="00060700" w:rsidRDefault="00390EDD"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（協定期間）</w:t>
      </w:r>
    </w:p>
    <w:p w:rsidR="00390EDD" w:rsidRPr="00060700" w:rsidRDefault="00443B7C" w:rsidP="009B081F">
      <w:pPr>
        <w:suppressAutoHyphens/>
        <w:ind w:left="229" w:hanging="229"/>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第</w:t>
      </w:r>
      <w:r w:rsidR="00213FBE">
        <w:rPr>
          <w:rFonts w:ascii="ＭＳ Ｐ明朝" w:eastAsia="ＭＳ Ｐ明朝" w:hAnsi="ＭＳ Ｐ明朝" w:cs="ＭＳ Ｐゴシック" w:hint="eastAsia"/>
          <w:kern w:val="0"/>
          <w:szCs w:val="21"/>
        </w:rPr>
        <w:t>９</w:t>
      </w:r>
      <w:r w:rsidR="00390EDD" w:rsidRPr="00060700">
        <w:rPr>
          <w:rFonts w:ascii="ＭＳ Ｐ明朝" w:eastAsia="ＭＳ Ｐ明朝" w:hAnsi="ＭＳ Ｐ明朝" w:cs="ＭＳ Ｐゴシック" w:hint="eastAsia"/>
          <w:kern w:val="0"/>
          <w:szCs w:val="21"/>
        </w:rPr>
        <w:t>条　この協定の有効期間は、</w:t>
      </w:r>
      <w:r w:rsidR="007354BB">
        <w:rPr>
          <w:rFonts w:ascii="ＭＳ Ｐ明朝" w:eastAsia="ＭＳ Ｐ明朝" w:hAnsi="ＭＳ Ｐ明朝" w:cs="ＭＳ Ｐゴシック" w:hint="eastAsia"/>
          <w:kern w:val="0"/>
          <w:szCs w:val="21"/>
        </w:rPr>
        <w:t xml:space="preserve">　</w:t>
      </w:r>
      <w:r w:rsidR="00390EDD" w:rsidRPr="00060700">
        <w:rPr>
          <w:rFonts w:ascii="ＭＳ Ｐ明朝" w:eastAsia="ＭＳ Ｐ明朝" w:hAnsi="ＭＳ Ｐ明朝" w:cs="ＭＳ Ｐゴシック" w:hint="eastAsia"/>
          <w:kern w:val="0"/>
          <w:szCs w:val="21"/>
        </w:rPr>
        <w:t xml:space="preserve">　　年　　月　　日から</w:t>
      </w:r>
      <w:r w:rsidR="007354BB">
        <w:rPr>
          <w:rFonts w:ascii="ＭＳ Ｐ明朝" w:eastAsia="ＭＳ Ｐ明朝" w:hAnsi="ＭＳ Ｐ明朝" w:cs="ＭＳ Ｐゴシック" w:hint="eastAsia"/>
          <w:kern w:val="0"/>
          <w:szCs w:val="21"/>
        </w:rPr>
        <w:t xml:space="preserve">　</w:t>
      </w:r>
      <w:r w:rsidR="00390EDD" w:rsidRPr="00060700">
        <w:rPr>
          <w:rFonts w:ascii="ＭＳ Ｐ明朝" w:eastAsia="ＭＳ Ｐ明朝" w:hAnsi="ＭＳ Ｐ明朝" w:cs="ＭＳ Ｐゴシック" w:hint="eastAsia"/>
          <w:kern w:val="0"/>
          <w:szCs w:val="21"/>
        </w:rPr>
        <w:t xml:space="preserve">　　年　　月　　日までとする。</w:t>
      </w:r>
      <w:r w:rsidR="00060700">
        <w:rPr>
          <w:rFonts w:ascii="ＭＳ Ｐ明朝" w:eastAsia="ＭＳ Ｐ明朝" w:hAnsi="ＭＳ Ｐ明朝" w:cs="ＭＳ Ｐゴシック" w:hint="eastAsia"/>
          <w:kern w:val="0"/>
          <w:szCs w:val="21"/>
        </w:rPr>
        <w:t>ただし、協定期間の満了時には、甲及び乙</w:t>
      </w:r>
      <w:r w:rsidR="007354BB">
        <w:rPr>
          <w:rFonts w:ascii="ＭＳ Ｐ明朝" w:eastAsia="ＭＳ Ｐ明朝" w:hAnsi="ＭＳ Ｐ明朝" w:cs="ＭＳ Ｐゴシック" w:hint="eastAsia"/>
          <w:kern w:val="0"/>
          <w:szCs w:val="21"/>
        </w:rPr>
        <w:t>は</w:t>
      </w:r>
      <w:r w:rsidR="00060700">
        <w:rPr>
          <w:rFonts w:ascii="ＭＳ Ｐ明朝" w:eastAsia="ＭＳ Ｐ明朝" w:hAnsi="ＭＳ Ｐ明朝" w:cs="ＭＳ Ｐゴシック" w:hint="eastAsia"/>
          <w:kern w:val="0"/>
          <w:szCs w:val="21"/>
        </w:rPr>
        <w:t>協定期間の延長について協議することができる。</w:t>
      </w:r>
    </w:p>
    <w:p w:rsidR="00081700" w:rsidRPr="00060700" w:rsidRDefault="00081700" w:rsidP="009B081F">
      <w:pPr>
        <w:suppressAutoHyphens/>
        <w:ind w:left="229" w:hanging="229"/>
        <w:rPr>
          <w:rFonts w:ascii="ＭＳ Ｐ明朝" w:eastAsia="ＭＳ Ｐ明朝" w:hAnsi="ＭＳ Ｐ明朝" w:cs="ＭＳ Ｐゴシック"/>
          <w:kern w:val="0"/>
          <w:szCs w:val="21"/>
        </w:rPr>
      </w:pPr>
    </w:p>
    <w:p w:rsidR="00081700" w:rsidRPr="00060700" w:rsidRDefault="00081700"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（その他の事項）</w:t>
      </w:r>
    </w:p>
    <w:p w:rsidR="00081700" w:rsidRPr="00060700" w:rsidRDefault="00081700" w:rsidP="009B081F">
      <w:pPr>
        <w:suppressAutoHyphens/>
        <w:ind w:left="229" w:hanging="229"/>
        <w:rPr>
          <w:rFonts w:ascii="ＭＳ Ｐ明朝" w:eastAsia="ＭＳ Ｐ明朝" w:hAnsi="ＭＳ Ｐ明朝" w:cs="ＭＳ Ｐゴシック"/>
          <w:kern w:val="0"/>
          <w:szCs w:val="21"/>
        </w:rPr>
      </w:pPr>
      <w:r w:rsidRPr="00060700">
        <w:rPr>
          <w:rFonts w:ascii="ＭＳ Ｐ明朝" w:eastAsia="ＭＳ Ｐ明朝" w:hAnsi="ＭＳ Ｐ明朝" w:cs="ＭＳ Ｐゴシック" w:hint="eastAsia"/>
          <w:kern w:val="0"/>
          <w:szCs w:val="21"/>
        </w:rPr>
        <w:t>第</w:t>
      </w:r>
      <w:r w:rsidR="00443B7C" w:rsidRPr="00060700">
        <w:rPr>
          <w:rFonts w:ascii="ＭＳ Ｐ明朝" w:eastAsia="ＭＳ Ｐ明朝" w:hAnsi="ＭＳ Ｐ明朝" w:cs="ＭＳ Ｐゴシック" w:hint="eastAsia"/>
          <w:kern w:val="0"/>
          <w:szCs w:val="21"/>
        </w:rPr>
        <w:t>1</w:t>
      </w:r>
      <w:r w:rsidR="00213FBE">
        <w:rPr>
          <w:rFonts w:ascii="ＭＳ Ｐ明朝" w:eastAsia="ＭＳ Ｐ明朝" w:hAnsi="ＭＳ Ｐ明朝" w:cs="ＭＳ Ｐゴシック"/>
          <w:kern w:val="0"/>
          <w:szCs w:val="21"/>
        </w:rPr>
        <w:t>0</w:t>
      </w:r>
      <w:r w:rsidRPr="00060700">
        <w:rPr>
          <w:rFonts w:ascii="ＭＳ Ｐ明朝" w:eastAsia="ＭＳ Ｐ明朝" w:hAnsi="ＭＳ Ｐ明朝" w:cs="ＭＳ Ｐゴシック" w:hint="eastAsia"/>
          <w:kern w:val="0"/>
          <w:szCs w:val="21"/>
        </w:rPr>
        <w:t>条　この協定の履行に必要な事項であって、この協定に定めのないもの及び、協定の事項に疑義が生じたときは、甲</w:t>
      </w:r>
      <w:r w:rsidR="00A320A8" w:rsidRPr="00060700">
        <w:rPr>
          <w:rFonts w:ascii="ＭＳ Ｐ明朝" w:eastAsia="ＭＳ Ｐ明朝" w:hAnsi="ＭＳ Ｐ明朝" w:cs="ＭＳ Ｐゴシック" w:hint="eastAsia"/>
          <w:kern w:val="0"/>
          <w:szCs w:val="21"/>
        </w:rPr>
        <w:t>及び</w:t>
      </w:r>
      <w:r w:rsidRPr="00060700">
        <w:rPr>
          <w:rFonts w:ascii="ＭＳ Ｐ明朝" w:eastAsia="ＭＳ Ｐ明朝" w:hAnsi="ＭＳ Ｐ明朝" w:cs="ＭＳ Ｐゴシック" w:hint="eastAsia"/>
          <w:kern w:val="0"/>
          <w:szCs w:val="21"/>
        </w:rPr>
        <w:t>乙が協議して定めるものとする。</w:t>
      </w:r>
    </w:p>
    <w:p w:rsidR="00081700" w:rsidRPr="00060700" w:rsidRDefault="00081700"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 </w:t>
      </w:r>
    </w:p>
    <w:p w:rsidR="00081700" w:rsidRPr="00060700" w:rsidRDefault="006C58B4" w:rsidP="009B081F">
      <w:pPr>
        <w:suppressAutoHyphens/>
        <w:rPr>
          <w:rFonts w:ascii="ＭＳ Ｐ明朝" w:eastAsia="ＭＳ Ｐ明朝" w:hAnsi="ＭＳ Ｐ明朝"/>
        </w:rPr>
      </w:pPr>
      <w:r>
        <w:rPr>
          <w:rFonts w:ascii="ＭＳ Ｐ明朝" w:eastAsia="ＭＳ Ｐ明朝" w:hAnsi="ＭＳ Ｐ明朝" w:cs="ＭＳ Ｐゴシック" w:hint="eastAsia"/>
          <w:kern w:val="0"/>
          <w:szCs w:val="21"/>
        </w:rPr>
        <w:t xml:space="preserve">　この協定締結の証として、</w:t>
      </w:r>
      <w:r w:rsidR="00081700" w:rsidRPr="00060700">
        <w:rPr>
          <w:rFonts w:ascii="ＭＳ Ｐ明朝" w:eastAsia="ＭＳ Ｐ明朝" w:hAnsi="ＭＳ Ｐ明朝" w:cs="ＭＳ Ｐゴシック" w:hint="eastAsia"/>
          <w:kern w:val="0"/>
          <w:szCs w:val="21"/>
        </w:rPr>
        <w:t>協定書を</w:t>
      </w:r>
      <w:r w:rsidR="00213FBE">
        <w:rPr>
          <w:rFonts w:ascii="ＭＳ Ｐ明朝" w:eastAsia="ＭＳ Ｐ明朝" w:hAnsi="ＭＳ Ｐ明朝" w:cs="ＭＳ Ｐゴシック" w:hint="eastAsia"/>
          <w:kern w:val="0"/>
          <w:szCs w:val="21"/>
        </w:rPr>
        <w:t>２</w:t>
      </w:r>
      <w:r w:rsidR="00081700" w:rsidRPr="00060700">
        <w:rPr>
          <w:rFonts w:ascii="ＭＳ Ｐ明朝" w:eastAsia="ＭＳ Ｐ明朝" w:hAnsi="ＭＳ Ｐ明朝" w:cs="ＭＳ Ｐゴシック" w:hint="eastAsia"/>
          <w:kern w:val="0"/>
          <w:szCs w:val="21"/>
        </w:rPr>
        <w:t>通作成し、</w:t>
      </w:r>
      <w:r w:rsidR="00060700">
        <w:rPr>
          <w:rFonts w:ascii="ＭＳ Ｐ明朝" w:eastAsia="ＭＳ Ｐ明朝" w:hAnsi="ＭＳ Ｐ明朝" w:cs="ＭＳ Ｐゴシック" w:hint="eastAsia"/>
          <w:kern w:val="0"/>
          <w:szCs w:val="21"/>
        </w:rPr>
        <w:t>甲</w:t>
      </w:r>
      <w:r w:rsidR="00213FBE">
        <w:rPr>
          <w:rFonts w:ascii="ＭＳ Ｐ明朝" w:eastAsia="ＭＳ Ｐ明朝" w:hAnsi="ＭＳ Ｐ明朝" w:cs="ＭＳ Ｐゴシック" w:hint="eastAsia"/>
          <w:kern w:val="0"/>
          <w:szCs w:val="21"/>
        </w:rPr>
        <w:t>及び</w:t>
      </w:r>
      <w:r w:rsidR="00060700">
        <w:rPr>
          <w:rFonts w:ascii="ＭＳ Ｐ明朝" w:eastAsia="ＭＳ Ｐ明朝" w:hAnsi="ＭＳ Ｐ明朝" w:cs="ＭＳ Ｐゴシック" w:hint="eastAsia"/>
          <w:kern w:val="0"/>
          <w:szCs w:val="21"/>
        </w:rPr>
        <w:t>乙</w:t>
      </w:r>
      <w:r w:rsidR="00213FBE">
        <w:rPr>
          <w:rFonts w:ascii="ＭＳ Ｐ明朝" w:eastAsia="ＭＳ Ｐ明朝" w:hAnsi="ＭＳ Ｐ明朝" w:cs="ＭＳ Ｐゴシック" w:hint="eastAsia"/>
          <w:kern w:val="0"/>
          <w:szCs w:val="21"/>
        </w:rPr>
        <w:t>が記名・</w:t>
      </w:r>
      <w:r w:rsidR="00081700" w:rsidRPr="00060700">
        <w:rPr>
          <w:rFonts w:ascii="ＭＳ Ｐ明朝" w:eastAsia="ＭＳ Ｐ明朝" w:hAnsi="ＭＳ Ｐ明朝" w:cs="ＭＳ Ｐゴシック"/>
          <w:kern w:val="0"/>
          <w:szCs w:val="21"/>
        </w:rPr>
        <w:t>押印</w:t>
      </w:r>
      <w:r w:rsidR="00213FBE">
        <w:rPr>
          <w:rFonts w:ascii="ＭＳ Ｐ明朝" w:eastAsia="ＭＳ Ｐ明朝" w:hAnsi="ＭＳ Ｐ明朝" w:cs="ＭＳ Ｐゴシック" w:hint="eastAsia"/>
          <w:kern w:val="0"/>
          <w:szCs w:val="21"/>
        </w:rPr>
        <w:t>のうえ、各自</w:t>
      </w:r>
      <w:r w:rsidR="00081700" w:rsidRPr="00060700">
        <w:rPr>
          <w:rFonts w:ascii="ＭＳ Ｐ明朝" w:eastAsia="ＭＳ Ｐ明朝" w:hAnsi="ＭＳ Ｐ明朝" w:cs="ＭＳ Ｐゴシック" w:hint="eastAsia"/>
          <w:kern w:val="0"/>
          <w:szCs w:val="21"/>
        </w:rPr>
        <w:t>１通を保有する。</w:t>
      </w:r>
    </w:p>
    <w:p w:rsidR="00081700" w:rsidRDefault="00081700" w:rsidP="009B081F">
      <w:pPr>
        <w:suppressAutoHyphens/>
        <w:jc w:val="left"/>
        <w:rPr>
          <w:rFonts w:ascii="ＭＳ Ｐ明朝" w:eastAsia="ＭＳ Ｐ明朝" w:hAnsi="ＭＳ Ｐ明朝" w:cs="ＭＳ Ｐゴシック"/>
          <w:kern w:val="0"/>
          <w:szCs w:val="21"/>
        </w:rPr>
      </w:pPr>
      <w:r w:rsidRPr="00060700">
        <w:rPr>
          <w:rFonts w:ascii="ＭＳ Ｐ明朝" w:eastAsia="ＭＳ Ｐ明朝" w:hAnsi="ＭＳ Ｐ明朝" w:cs="ＭＳ Ｐゴシック" w:hint="eastAsia"/>
          <w:kern w:val="0"/>
          <w:szCs w:val="21"/>
        </w:rPr>
        <w:t> </w:t>
      </w:r>
    </w:p>
    <w:p w:rsidR="003235D4" w:rsidRPr="00060700" w:rsidRDefault="003235D4" w:rsidP="009B081F">
      <w:pPr>
        <w:suppressAutoHyphens/>
        <w:jc w:val="left"/>
        <w:rPr>
          <w:rFonts w:ascii="ＭＳ Ｐ明朝" w:eastAsia="ＭＳ Ｐ明朝" w:hAnsi="ＭＳ Ｐ明朝"/>
        </w:rPr>
      </w:pPr>
    </w:p>
    <w:p w:rsidR="00081700" w:rsidRPr="00060700" w:rsidRDefault="00081700"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     </w:t>
      </w:r>
      <w:r w:rsidRPr="00060700">
        <w:rPr>
          <w:rFonts w:ascii="ＭＳ Ｐ明朝" w:eastAsia="ＭＳ Ｐ明朝" w:hAnsi="ＭＳ Ｐ明朝" w:cs="ＭＳ 明朝" w:hint="eastAsia"/>
          <w:kern w:val="0"/>
          <w:szCs w:val="21"/>
        </w:rPr>
        <w:t xml:space="preserve"> </w:t>
      </w:r>
      <w:r w:rsidR="007354BB">
        <w:rPr>
          <w:rFonts w:ascii="ＭＳ Ｐ明朝" w:eastAsia="ＭＳ Ｐ明朝" w:hAnsi="ＭＳ Ｐ明朝" w:cs="ＭＳ Ｐゴシック" w:hint="eastAsia"/>
          <w:kern w:val="0"/>
          <w:szCs w:val="21"/>
        </w:rPr>
        <w:t xml:space="preserve">　　</w:t>
      </w:r>
      <w:r w:rsidR="00A320A8" w:rsidRPr="00060700">
        <w:rPr>
          <w:rFonts w:ascii="ＭＳ Ｐ明朝" w:eastAsia="ＭＳ Ｐ明朝" w:hAnsi="ＭＳ Ｐ明朝" w:cs="ＭＳ Ｐゴシック" w:hint="eastAsia"/>
          <w:kern w:val="0"/>
          <w:szCs w:val="21"/>
        </w:rPr>
        <w:t xml:space="preserve">　　</w:t>
      </w:r>
      <w:r w:rsidRPr="00060700">
        <w:rPr>
          <w:rFonts w:ascii="ＭＳ Ｐ明朝" w:eastAsia="ＭＳ Ｐ明朝" w:hAnsi="ＭＳ Ｐ明朝" w:cs="ＭＳ Ｐゴシック" w:hint="eastAsia"/>
          <w:kern w:val="0"/>
          <w:szCs w:val="21"/>
        </w:rPr>
        <w:t>年　　月　　日</w:t>
      </w:r>
    </w:p>
    <w:p w:rsidR="00081700" w:rsidRPr="00060700" w:rsidRDefault="00081700"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 </w:t>
      </w:r>
    </w:p>
    <w:p w:rsidR="00081700" w:rsidRPr="00060700" w:rsidRDefault="00081700" w:rsidP="009B081F">
      <w:pPr>
        <w:suppressAutoHyphens/>
        <w:ind w:firstLine="2983"/>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 xml:space="preserve">甲  </w:t>
      </w:r>
      <w:r w:rsidR="00033B2F">
        <w:rPr>
          <w:rFonts w:ascii="ＭＳ Ｐ明朝" w:eastAsia="ＭＳ Ｐ明朝" w:hAnsi="ＭＳ Ｐ明朝" w:cs="ＭＳ Ｐゴシック" w:hint="eastAsia"/>
          <w:kern w:val="0"/>
          <w:szCs w:val="21"/>
        </w:rPr>
        <w:t>（事業者</w:t>
      </w:r>
      <w:r w:rsidRPr="00060700">
        <w:rPr>
          <w:rFonts w:ascii="ＭＳ Ｐ明朝" w:eastAsia="ＭＳ Ｐ明朝" w:hAnsi="ＭＳ Ｐ明朝" w:cs="ＭＳ Ｐゴシック" w:hint="eastAsia"/>
          <w:kern w:val="0"/>
          <w:szCs w:val="21"/>
        </w:rPr>
        <w:t xml:space="preserve">） </w:t>
      </w:r>
    </w:p>
    <w:p w:rsidR="00081700" w:rsidRPr="00060700" w:rsidRDefault="00081700" w:rsidP="009B081F">
      <w:pPr>
        <w:suppressAutoHyphens/>
        <w:ind w:firstLine="2983"/>
        <w:jc w:val="left"/>
        <w:rPr>
          <w:rFonts w:ascii="ＭＳ Ｐ明朝" w:eastAsia="ＭＳ Ｐ明朝" w:hAnsi="ＭＳ Ｐ明朝" w:cs="ＭＳ Ｐゴシック"/>
          <w:kern w:val="0"/>
          <w:szCs w:val="21"/>
        </w:rPr>
      </w:pPr>
    </w:p>
    <w:p w:rsidR="00081700" w:rsidRPr="00060700" w:rsidRDefault="00081700" w:rsidP="009B081F">
      <w:pPr>
        <w:suppressAutoHyphens/>
        <w:jc w:val="left"/>
        <w:rPr>
          <w:rFonts w:ascii="ＭＳ Ｐ明朝" w:eastAsia="ＭＳ Ｐ明朝" w:hAnsi="ＭＳ Ｐ明朝" w:cs="ＭＳ Ｐゴシック"/>
          <w:kern w:val="0"/>
          <w:szCs w:val="21"/>
        </w:rPr>
      </w:pPr>
    </w:p>
    <w:p w:rsidR="00A320A8" w:rsidRPr="00060700" w:rsidRDefault="00A320A8" w:rsidP="009B081F">
      <w:pPr>
        <w:suppressAutoHyphens/>
        <w:jc w:val="left"/>
        <w:rPr>
          <w:rFonts w:ascii="ＭＳ Ｐ明朝" w:eastAsia="ＭＳ Ｐ明朝" w:hAnsi="ＭＳ Ｐ明朝" w:cs="ＭＳ Ｐゴシック"/>
          <w:kern w:val="0"/>
          <w:szCs w:val="21"/>
        </w:rPr>
      </w:pPr>
    </w:p>
    <w:p w:rsidR="00081700" w:rsidRDefault="00081700" w:rsidP="009B081F">
      <w:pPr>
        <w:suppressAutoHyphens/>
        <w:ind w:firstLine="2835"/>
        <w:jc w:val="left"/>
        <w:rPr>
          <w:rFonts w:ascii="ＭＳ Ｐ明朝" w:eastAsia="ＭＳ Ｐ明朝" w:hAnsi="ＭＳ Ｐ明朝" w:cs="ＭＳ Ｐゴシック"/>
          <w:kern w:val="0"/>
          <w:szCs w:val="21"/>
        </w:rPr>
      </w:pPr>
      <w:r w:rsidRPr="00060700">
        <w:rPr>
          <w:rFonts w:ascii="ＭＳ Ｐ明朝" w:eastAsia="ＭＳ Ｐ明朝" w:hAnsi="ＭＳ Ｐ明朝" w:cs="ＭＳ Ｐゴシック"/>
          <w:kern w:val="0"/>
          <w:szCs w:val="21"/>
        </w:rPr>
        <w:t xml:space="preserve">　</w:t>
      </w:r>
      <w:r w:rsidRPr="00060700">
        <w:rPr>
          <w:rFonts w:ascii="ＭＳ Ｐ明朝" w:eastAsia="ＭＳ Ｐ明朝" w:hAnsi="ＭＳ Ｐ明朝" w:cs="ＭＳ Ｐゴシック" w:hint="eastAsia"/>
          <w:kern w:val="0"/>
          <w:szCs w:val="21"/>
        </w:rPr>
        <w:t>乙  （</w:t>
      </w:r>
      <w:r w:rsidR="006C58B4">
        <w:rPr>
          <w:rFonts w:ascii="ＭＳ Ｐ明朝" w:eastAsia="ＭＳ Ｐ明朝" w:hAnsi="ＭＳ Ｐ明朝" w:cs="ＭＳ Ｐゴシック" w:hint="eastAsia"/>
          <w:kern w:val="0"/>
          <w:szCs w:val="21"/>
        </w:rPr>
        <w:t>フィールド提供者</w:t>
      </w:r>
      <w:r w:rsidRPr="00060700">
        <w:rPr>
          <w:rFonts w:ascii="ＭＳ Ｐ明朝" w:eastAsia="ＭＳ Ｐ明朝" w:hAnsi="ＭＳ Ｐ明朝" w:cs="ＭＳ Ｐゴシック" w:hint="eastAsia"/>
          <w:kern w:val="0"/>
          <w:szCs w:val="21"/>
        </w:rPr>
        <w:t>）</w:t>
      </w:r>
    </w:p>
    <w:p w:rsidR="00213FBE" w:rsidRDefault="00213FBE" w:rsidP="009B081F">
      <w:pPr>
        <w:suppressAutoHyphens/>
        <w:jc w:val="left"/>
        <w:rPr>
          <w:rFonts w:ascii="ＭＳ Ｐ明朝" w:eastAsia="ＭＳ Ｐ明朝" w:hAnsi="ＭＳ Ｐ明朝" w:cs="ＭＳ Ｐゴシック"/>
          <w:kern w:val="0"/>
          <w:szCs w:val="21"/>
        </w:rPr>
      </w:pPr>
    </w:p>
    <w:p w:rsidR="00081700" w:rsidRPr="00060700" w:rsidRDefault="00081700" w:rsidP="009B081F">
      <w:pPr>
        <w:suppressAutoHyphens/>
        <w:jc w:val="left"/>
        <w:rPr>
          <w:rFonts w:ascii="ＭＳ Ｐ明朝" w:eastAsia="ＭＳ Ｐ明朝" w:hAnsi="ＭＳ Ｐ明朝"/>
        </w:rPr>
      </w:pPr>
      <w:r w:rsidRPr="00060700">
        <w:rPr>
          <w:rFonts w:ascii="ＭＳ Ｐ明朝" w:eastAsia="ＭＳ Ｐ明朝" w:hAnsi="ＭＳ Ｐ明朝" w:cs="ＭＳ Ｐゴシック" w:hint="eastAsia"/>
          <w:kern w:val="0"/>
          <w:szCs w:val="21"/>
        </w:rPr>
        <w:t xml:space="preserve">　　　　　　　　　　　　　</w:t>
      </w:r>
    </w:p>
    <w:sectPr w:rsidR="00081700" w:rsidRPr="00060700" w:rsidSect="00BD61D1">
      <w:pgSz w:w="11906" w:h="16838" w:code="9"/>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D1" w:rsidRDefault="00E448D1" w:rsidP="00E448D1">
      <w:r>
        <w:separator/>
      </w:r>
    </w:p>
  </w:endnote>
  <w:endnote w:type="continuationSeparator" w:id="0">
    <w:p w:rsidR="00E448D1" w:rsidRDefault="00E448D1" w:rsidP="00E4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D1" w:rsidRDefault="00E448D1" w:rsidP="00E448D1">
      <w:r>
        <w:separator/>
      </w:r>
    </w:p>
  </w:footnote>
  <w:footnote w:type="continuationSeparator" w:id="0">
    <w:p w:rsidR="00E448D1" w:rsidRDefault="00E448D1" w:rsidP="00E44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666D8"/>
    <w:multiLevelType w:val="hybridMultilevel"/>
    <w:tmpl w:val="E3E096EE"/>
    <w:lvl w:ilvl="0" w:tplc="78A49E8C">
      <w:numFmt w:val="bullet"/>
      <w:lvlText w:val="・"/>
      <w:lvlJc w:val="left"/>
      <w:pPr>
        <w:ind w:left="580" w:hanging="360"/>
      </w:pPr>
      <w:rPr>
        <w:rFonts w:ascii="ＭＳ 明朝" w:eastAsia="ＭＳ 明朝" w:hAnsi="ＭＳ 明朝"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FA764DC"/>
    <w:multiLevelType w:val="hybridMultilevel"/>
    <w:tmpl w:val="2EE8FE4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39D84EF4"/>
    <w:multiLevelType w:val="hybridMultilevel"/>
    <w:tmpl w:val="78F484FA"/>
    <w:lvl w:ilvl="0" w:tplc="447A8FC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04"/>
    <w:rsid w:val="00004E54"/>
    <w:rsid w:val="0000648A"/>
    <w:rsid w:val="00033B2F"/>
    <w:rsid w:val="000350E3"/>
    <w:rsid w:val="00060700"/>
    <w:rsid w:val="00072404"/>
    <w:rsid w:val="00081700"/>
    <w:rsid w:val="000C2F08"/>
    <w:rsid w:val="000C4D6A"/>
    <w:rsid w:val="000F4E76"/>
    <w:rsid w:val="000F659C"/>
    <w:rsid w:val="001052D9"/>
    <w:rsid w:val="00127EBF"/>
    <w:rsid w:val="001465A7"/>
    <w:rsid w:val="00160D3F"/>
    <w:rsid w:val="001644AE"/>
    <w:rsid w:val="001675BD"/>
    <w:rsid w:val="001859E2"/>
    <w:rsid w:val="00186382"/>
    <w:rsid w:val="001F6688"/>
    <w:rsid w:val="00213FBE"/>
    <w:rsid w:val="00286E24"/>
    <w:rsid w:val="003140F8"/>
    <w:rsid w:val="003235D4"/>
    <w:rsid w:val="00323F8F"/>
    <w:rsid w:val="00324D2A"/>
    <w:rsid w:val="00376F0A"/>
    <w:rsid w:val="003814C6"/>
    <w:rsid w:val="00390EDD"/>
    <w:rsid w:val="003C016C"/>
    <w:rsid w:val="00402C80"/>
    <w:rsid w:val="00442DA0"/>
    <w:rsid w:val="00443B7C"/>
    <w:rsid w:val="004601BE"/>
    <w:rsid w:val="0046394D"/>
    <w:rsid w:val="00477C58"/>
    <w:rsid w:val="00492ACA"/>
    <w:rsid w:val="004A4B69"/>
    <w:rsid w:val="004C4154"/>
    <w:rsid w:val="005177E0"/>
    <w:rsid w:val="005253D5"/>
    <w:rsid w:val="00530BDE"/>
    <w:rsid w:val="00541404"/>
    <w:rsid w:val="0057391F"/>
    <w:rsid w:val="005821C8"/>
    <w:rsid w:val="005C3672"/>
    <w:rsid w:val="005D21B0"/>
    <w:rsid w:val="00615B85"/>
    <w:rsid w:val="00626AB8"/>
    <w:rsid w:val="006301B3"/>
    <w:rsid w:val="00636EAF"/>
    <w:rsid w:val="006508A8"/>
    <w:rsid w:val="006747D7"/>
    <w:rsid w:val="00693AF6"/>
    <w:rsid w:val="006C58B4"/>
    <w:rsid w:val="006F5A20"/>
    <w:rsid w:val="007354BB"/>
    <w:rsid w:val="00760D39"/>
    <w:rsid w:val="00761C84"/>
    <w:rsid w:val="007668A8"/>
    <w:rsid w:val="007D2C7A"/>
    <w:rsid w:val="00814159"/>
    <w:rsid w:val="00833D22"/>
    <w:rsid w:val="00835B4C"/>
    <w:rsid w:val="008B4141"/>
    <w:rsid w:val="008D79A7"/>
    <w:rsid w:val="008E024E"/>
    <w:rsid w:val="0091318D"/>
    <w:rsid w:val="00934F4B"/>
    <w:rsid w:val="009800A6"/>
    <w:rsid w:val="009A1FC5"/>
    <w:rsid w:val="009B081F"/>
    <w:rsid w:val="009B0F7B"/>
    <w:rsid w:val="009C7925"/>
    <w:rsid w:val="009D4517"/>
    <w:rsid w:val="00A10988"/>
    <w:rsid w:val="00A225EF"/>
    <w:rsid w:val="00A242CF"/>
    <w:rsid w:val="00A320A8"/>
    <w:rsid w:val="00A47CB5"/>
    <w:rsid w:val="00AE43FE"/>
    <w:rsid w:val="00B3018E"/>
    <w:rsid w:val="00B529B4"/>
    <w:rsid w:val="00B83ED9"/>
    <w:rsid w:val="00BD3B3B"/>
    <w:rsid w:val="00BD61D1"/>
    <w:rsid w:val="00C04B8D"/>
    <w:rsid w:val="00C07967"/>
    <w:rsid w:val="00C415DC"/>
    <w:rsid w:val="00C45908"/>
    <w:rsid w:val="00C4667F"/>
    <w:rsid w:val="00CA5B2E"/>
    <w:rsid w:val="00CC1F10"/>
    <w:rsid w:val="00CD2A1F"/>
    <w:rsid w:val="00CE0232"/>
    <w:rsid w:val="00D0274B"/>
    <w:rsid w:val="00D438AD"/>
    <w:rsid w:val="00D7741A"/>
    <w:rsid w:val="00D97089"/>
    <w:rsid w:val="00DA6D11"/>
    <w:rsid w:val="00DD28F5"/>
    <w:rsid w:val="00DF7437"/>
    <w:rsid w:val="00E00F86"/>
    <w:rsid w:val="00E03B9D"/>
    <w:rsid w:val="00E11E36"/>
    <w:rsid w:val="00E340F1"/>
    <w:rsid w:val="00E44348"/>
    <w:rsid w:val="00E448D1"/>
    <w:rsid w:val="00E650C9"/>
    <w:rsid w:val="00E706FF"/>
    <w:rsid w:val="00E71E15"/>
    <w:rsid w:val="00E732E1"/>
    <w:rsid w:val="00E73CD8"/>
    <w:rsid w:val="00E830E9"/>
    <w:rsid w:val="00EB1CFB"/>
    <w:rsid w:val="00EB6905"/>
    <w:rsid w:val="00EC17E4"/>
    <w:rsid w:val="00EF668F"/>
    <w:rsid w:val="00F05144"/>
    <w:rsid w:val="00F24B43"/>
    <w:rsid w:val="00F433DB"/>
    <w:rsid w:val="00F529A5"/>
    <w:rsid w:val="00FA3549"/>
    <w:rsid w:val="00FA6331"/>
    <w:rsid w:val="00FC79BD"/>
    <w:rsid w:val="00FE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BA65E72-181E-4225-9826-70C56A6C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D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48A"/>
    <w:rPr>
      <w:rFonts w:asciiTheme="majorHAnsi" w:eastAsiaTheme="majorEastAsia" w:hAnsiTheme="majorHAnsi" w:cstheme="majorBidi"/>
      <w:sz w:val="18"/>
      <w:szCs w:val="18"/>
    </w:rPr>
  </w:style>
  <w:style w:type="paragraph" w:styleId="a5">
    <w:name w:val="header"/>
    <w:basedOn w:val="a"/>
    <w:link w:val="a6"/>
    <w:uiPriority w:val="99"/>
    <w:unhideWhenUsed/>
    <w:rsid w:val="00E448D1"/>
    <w:pPr>
      <w:tabs>
        <w:tab w:val="center" w:pos="4252"/>
        <w:tab w:val="right" w:pos="8504"/>
      </w:tabs>
      <w:snapToGrid w:val="0"/>
    </w:pPr>
  </w:style>
  <w:style w:type="character" w:customStyle="1" w:styleId="a6">
    <w:name w:val="ヘッダー (文字)"/>
    <w:basedOn w:val="a0"/>
    <w:link w:val="a5"/>
    <w:uiPriority w:val="99"/>
    <w:rsid w:val="00E448D1"/>
  </w:style>
  <w:style w:type="paragraph" w:styleId="a7">
    <w:name w:val="footer"/>
    <w:basedOn w:val="a"/>
    <w:link w:val="a8"/>
    <w:uiPriority w:val="99"/>
    <w:unhideWhenUsed/>
    <w:rsid w:val="00E448D1"/>
    <w:pPr>
      <w:tabs>
        <w:tab w:val="center" w:pos="4252"/>
        <w:tab w:val="right" w:pos="8504"/>
      </w:tabs>
      <w:snapToGrid w:val="0"/>
    </w:pPr>
  </w:style>
  <w:style w:type="character" w:customStyle="1" w:styleId="a8">
    <w:name w:val="フッター (文字)"/>
    <w:basedOn w:val="a0"/>
    <w:link w:val="a7"/>
    <w:uiPriority w:val="99"/>
    <w:rsid w:val="00E448D1"/>
  </w:style>
  <w:style w:type="paragraph" w:customStyle="1" w:styleId="Web1">
    <w:name w:val="標準 (Web)1"/>
    <w:basedOn w:val="a"/>
    <w:rsid w:val="00081700"/>
    <w:pPr>
      <w:widowControl/>
      <w:suppressAutoHyphens/>
      <w:spacing w:line="312" w:lineRule="auto"/>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081700"/>
    <w:pPr>
      <w:jc w:val="center"/>
    </w:pPr>
    <w:rPr>
      <w:rFonts w:ascii="ＭＳ 明朝" w:hAnsi="ＭＳ 明朝" w:cs="ＭＳ Ｐゴシック"/>
      <w:kern w:val="0"/>
      <w:sz w:val="22"/>
    </w:rPr>
  </w:style>
  <w:style w:type="character" w:customStyle="1" w:styleId="aa">
    <w:name w:val="記 (文字)"/>
    <w:basedOn w:val="a0"/>
    <w:link w:val="a9"/>
    <w:uiPriority w:val="99"/>
    <w:rsid w:val="00081700"/>
    <w:rPr>
      <w:rFonts w:ascii="ＭＳ 明朝" w:hAnsi="ＭＳ 明朝" w:cs="ＭＳ Ｐゴシック"/>
      <w:kern w:val="0"/>
      <w:sz w:val="22"/>
    </w:rPr>
  </w:style>
  <w:style w:type="paragraph" w:styleId="ab">
    <w:name w:val="Closing"/>
    <w:basedOn w:val="a"/>
    <w:link w:val="ac"/>
    <w:uiPriority w:val="99"/>
    <w:unhideWhenUsed/>
    <w:rsid w:val="00081700"/>
    <w:pPr>
      <w:jc w:val="right"/>
    </w:pPr>
    <w:rPr>
      <w:rFonts w:ascii="ＭＳ 明朝" w:hAnsi="ＭＳ 明朝" w:cs="ＭＳ Ｐゴシック"/>
      <w:kern w:val="0"/>
      <w:sz w:val="22"/>
    </w:rPr>
  </w:style>
  <w:style w:type="character" w:customStyle="1" w:styleId="ac">
    <w:name w:val="結語 (文字)"/>
    <w:basedOn w:val="a0"/>
    <w:link w:val="ab"/>
    <w:uiPriority w:val="99"/>
    <w:rsid w:val="00081700"/>
    <w:rPr>
      <w:rFonts w:ascii="ＭＳ 明朝" w:hAnsi="ＭＳ 明朝" w:cs="ＭＳ Ｐゴシック"/>
      <w:kern w:val="0"/>
      <w:sz w:val="22"/>
    </w:rPr>
  </w:style>
  <w:style w:type="paragraph" w:styleId="ad">
    <w:name w:val="List Paragraph"/>
    <w:basedOn w:val="a"/>
    <w:uiPriority w:val="34"/>
    <w:qFormat/>
    <w:rsid w:val="00323F8F"/>
    <w:pPr>
      <w:ind w:leftChars="400" w:left="840"/>
    </w:pPr>
  </w:style>
  <w:style w:type="table" w:styleId="ae">
    <w:name w:val="Table Grid"/>
    <w:basedOn w:val="a1"/>
    <w:uiPriority w:val="39"/>
    <w:rsid w:val="00517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8</cp:revision>
  <cp:lastPrinted>2023-02-27T05:22:00Z</cp:lastPrinted>
  <dcterms:created xsi:type="dcterms:W3CDTF">2023-01-18T03:58:00Z</dcterms:created>
  <dcterms:modified xsi:type="dcterms:W3CDTF">2023-09-14T06:50:00Z</dcterms:modified>
</cp:coreProperties>
</file>